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F4" w:rsidRPr="001075F4" w:rsidRDefault="001075F4" w:rsidP="001075F4">
      <w:pPr>
        <w:pStyle w:val="NormalWeb"/>
        <w:shd w:val="clear" w:color="auto" w:fill="FFFFFF"/>
        <w:spacing w:before="0" w:beforeAutospacing="0" w:after="300" w:afterAutospacing="0" w:line="336" w:lineRule="atLeast"/>
        <w:textAlignment w:val="baseline"/>
        <w:rPr>
          <w:rFonts w:asciiTheme="minorHAnsi" w:hAnsiTheme="minorHAnsi" w:cs="Arial"/>
          <w:color w:val="424242"/>
          <w:lang w:val="en-US"/>
        </w:rPr>
      </w:pPr>
      <w:r w:rsidRPr="001075F4">
        <w:rPr>
          <w:rStyle w:val="Strong"/>
          <w:rFonts w:asciiTheme="minorHAnsi" w:hAnsiTheme="minorHAnsi" w:cs="Arial"/>
          <w:color w:val="424242"/>
          <w:lang w:val="en-US"/>
        </w:rPr>
        <w:t xml:space="preserve">Covid-19 Update – </w:t>
      </w:r>
      <w:proofErr w:type="spellStart"/>
      <w:r w:rsidRPr="001075F4">
        <w:rPr>
          <w:rStyle w:val="Strong"/>
          <w:rFonts w:asciiTheme="minorHAnsi" w:hAnsiTheme="minorHAnsi" w:cs="Arial"/>
          <w:color w:val="424242"/>
          <w:lang w:val="en-US"/>
        </w:rPr>
        <w:t>Laois</w:t>
      </w:r>
      <w:proofErr w:type="spellEnd"/>
      <w:r w:rsidRPr="001075F4">
        <w:rPr>
          <w:rStyle w:val="Strong"/>
          <w:rFonts w:asciiTheme="minorHAnsi" w:hAnsiTheme="minorHAnsi" w:cs="Arial"/>
          <w:color w:val="424242"/>
          <w:lang w:val="en-US"/>
        </w:rPr>
        <w:t xml:space="preserve"> County Council </w:t>
      </w:r>
      <w:r w:rsidRPr="001075F4">
        <w:rPr>
          <w:rFonts w:asciiTheme="minorHAnsi" w:hAnsiTheme="minorHAnsi" w:cs="Arial"/>
          <w:color w:val="424242"/>
          <w:lang w:val="en-US"/>
        </w:rPr>
        <w:br/>
        <w:t xml:space="preserve">In response to the Taoiseach’s announcement on Friday night, </w:t>
      </w:r>
    </w:p>
    <w:p w:rsidR="001075F4" w:rsidRPr="001075F4" w:rsidRDefault="001075F4" w:rsidP="0003246C">
      <w:pPr>
        <w:pStyle w:val="NormalWeb"/>
        <w:shd w:val="clear" w:color="auto" w:fill="FFFFFF"/>
        <w:spacing w:before="0" w:beforeAutospacing="0" w:after="300" w:afterAutospacing="0" w:line="336" w:lineRule="atLeast"/>
        <w:textAlignment w:val="baseline"/>
        <w:rPr>
          <w:rFonts w:asciiTheme="minorHAnsi" w:hAnsiTheme="minorHAnsi" w:cs="Arial"/>
          <w:color w:val="424242"/>
          <w:lang w:val="en-US"/>
        </w:rPr>
      </w:pPr>
      <w:proofErr w:type="spellStart"/>
      <w:r w:rsidRPr="001075F4">
        <w:rPr>
          <w:rFonts w:asciiTheme="minorHAnsi" w:hAnsiTheme="minorHAnsi" w:cs="Arial"/>
          <w:color w:val="424242"/>
          <w:lang w:val="en-US"/>
        </w:rPr>
        <w:t>Laois</w:t>
      </w:r>
      <w:proofErr w:type="spellEnd"/>
      <w:r w:rsidRPr="001075F4">
        <w:rPr>
          <w:rFonts w:asciiTheme="minorHAnsi" w:hAnsiTheme="minorHAnsi" w:cs="Arial"/>
          <w:color w:val="424242"/>
          <w:lang w:val="en-US"/>
        </w:rPr>
        <w:t xml:space="preserve"> County Council would like to announce the following measures</w:t>
      </w:r>
      <w:proofErr w:type="gramStart"/>
      <w:r w:rsidRPr="001075F4">
        <w:rPr>
          <w:rFonts w:asciiTheme="minorHAnsi" w:hAnsiTheme="minorHAnsi" w:cs="Arial"/>
          <w:color w:val="424242"/>
          <w:lang w:val="en-US"/>
        </w:rPr>
        <w:t>:</w:t>
      </w:r>
      <w:proofErr w:type="gramEnd"/>
      <w:r w:rsidRPr="001075F4">
        <w:rPr>
          <w:rFonts w:asciiTheme="minorHAnsi" w:hAnsiTheme="minorHAnsi" w:cs="Arial"/>
          <w:color w:val="424242"/>
          <w:lang w:val="en-US"/>
        </w:rPr>
        <w:br/>
        <w:t>With immediate effect from Monday 30th March 2020, all County Council offices including Municipal District Offices are closed to members of the public until further notice, with the exception of some very limited public access, strictly by appointment for certain  services.</w:t>
      </w:r>
    </w:p>
    <w:p w:rsidR="001075F4" w:rsidRPr="001075F4" w:rsidRDefault="001075F4" w:rsidP="001075F4">
      <w:pPr>
        <w:pStyle w:val="NormalWeb"/>
        <w:numPr>
          <w:ilvl w:val="0"/>
          <w:numId w:val="1"/>
        </w:numPr>
        <w:shd w:val="clear" w:color="auto" w:fill="FFFFFF"/>
        <w:spacing w:before="0" w:beforeAutospacing="0" w:after="300" w:afterAutospacing="0" w:line="336" w:lineRule="atLeast"/>
        <w:textAlignment w:val="baseline"/>
        <w:rPr>
          <w:rFonts w:asciiTheme="minorHAnsi" w:hAnsiTheme="minorHAnsi" w:cs="Arial"/>
          <w:color w:val="424242"/>
          <w:lang w:val="en-US"/>
        </w:rPr>
      </w:pPr>
      <w:proofErr w:type="spellStart"/>
      <w:r w:rsidRPr="001075F4">
        <w:rPr>
          <w:rFonts w:asciiTheme="minorHAnsi" w:hAnsiTheme="minorHAnsi"/>
          <w:lang w:val="en-US"/>
        </w:rPr>
        <w:t>Laois</w:t>
      </w:r>
      <w:proofErr w:type="spellEnd"/>
      <w:r w:rsidRPr="001075F4">
        <w:rPr>
          <w:rFonts w:asciiTheme="minorHAnsi" w:hAnsiTheme="minorHAnsi"/>
          <w:lang w:val="en-US"/>
        </w:rPr>
        <w:t xml:space="preserve"> Council Council’s switchboard at (057) 8664000 continues to operate as normal from 9 am to 5.00 pm Monday to Friday </w:t>
      </w:r>
      <w:r w:rsidR="00476826">
        <w:rPr>
          <w:rFonts w:asciiTheme="minorHAnsi" w:hAnsiTheme="minorHAnsi"/>
          <w:lang w:val="en-US"/>
        </w:rPr>
        <w:t xml:space="preserve">(except Public Holidays) </w:t>
      </w:r>
      <w:r w:rsidRPr="001075F4">
        <w:rPr>
          <w:rFonts w:asciiTheme="minorHAnsi" w:hAnsiTheme="minorHAnsi"/>
          <w:lang w:val="en-US"/>
        </w:rPr>
        <w:t>for routine enquiries</w:t>
      </w:r>
      <w:r w:rsidR="00476826">
        <w:rPr>
          <w:rFonts w:asciiTheme="minorHAnsi" w:hAnsiTheme="minorHAnsi"/>
          <w:lang w:val="en-US"/>
        </w:rPr>
        <w:t>.</w:t>
      </w:r>
    </w:p>
    <w:p w:rsidR="00856660" w:rsidRDefault="00C90F00" w:rsidP="00C90F00">
      <w:pPr>
        <w:pStyle w:val="ListParagraph"/>
        <w:numPr>
          <w:ilvl w:val="0"/>
          <w:numId w:val="1"/>
        </w:numPr>
        <w:rPr>
          <w:bCs/>
        </w:rPr>
      </w:pPr>
      <w:r w:rsidRPr="00C90F00">
        <w:rPr>
          <w:bCs/>
        </w:rPr>
        <w:t xml:space="preserve">Laois County Council will continue to operate a housing service dealing primarily with housing matters that are either emergency or urgent in nature until Tuesday April 14th. The Housing public counter service is closed but queries and requests can be submitted by email to </w:t>
      </w:r>
      <w:hyperlink r:id="rId5" w:history="1">
        <w:r w:rsidRPr="00C90F00">
          <w:rPr>
            <w:rStyle w:val="Hyperlink"/>
            <w:bCs/>
          </w:rPr>
          <w:t>housinglcc@laoiscoco.ie</w:t>
        </w:r>
      </w:hyperlink>
      <w:r w:rsidRPr="00C90F00">
        <w:rPr>
          <w:bCs/>
        </w:rPr>
        <w:t xml:space="preserve"> or by phone during normal office hours at 057 8664000. </w:t>
      </w:r>
    </w:p>
    <w:p w:rsidR="00C90F00" w:rsidRPr="00856660" w:rsidRDefault="00C90F00" w:rsidP="00D34EAE">
      <w:pPr>
        <w:shd w:val="clear" w:color="auto" w:fill="EEECE1" w:themeFill="background2"/>
        <w:spacing w:after="0" w:line="240" w:lineRule="auto"/>
        <w:rPr>
          <w:bCs/>
        </w:rPr>
      </w:pPr>
      <w:r w:rsidRPr="00856660">
        <w:rPr>
          <w:bCs/>
        </w:rPr>
        <w:t xml:space="preserve">Documents can also be sent by post </w:t>
      </w:r>
      <w:r w:rsidRPr="00C90F00">
        <w:t xml:space="preserve">to Laois County Council County Hall </w:t>
      </w:r>
      <w:proofErr w:type="spellStart"/>
      <w:proofErr w:type="gramStart"/>
      <w:r w:rsidRPr="00C90F00">
        <w:t>Portlaoise</w:t>
      </w:r>
      <w:proofErr w:type="spellEnd"/>
      <w:r w:rsidRPr="00856660">
        <w:rPr>
          <w:bCs/>
        </w:rPr>
        <w:t xml:space="preserve">  or</w:t>
      </w:r>
      <w:proofErr w:type="gramEnd"/>
      <w:r w:rsidRPr="00856660">
        <w:rPr>
          <w:bCs/>
        </w:rPr>
        <w:t xml:space="preserve"> through email to aforementioned address. If you are submitting your contact by email please include your address and contact telephone number. All queries/requests will be logged and processed but priority will be given to emergency and urgent issues.</w:t>
      </w:r>
    </w:p>
    <w:p w:rsidR="00C90F00" w:rsidRPr="00D34EAE" w:rsidRDefault="00C90F00" w:rsidP="00D34EAE">
      <w:pPr>
        <w:spacing w:after="0" w:line="240" w:lineRule="auto"/>
        <w:ind w:left="360"/>
        <w:rPr>
          <w:b/>
          <w:bCs/>
        </w:rPr>
      </w:pPr>
    </w:p>
    <w:p w:rsidR="00285983" w:rsidRPr="0003246C" w:rsidRDefault="00285983" w:rsidP="00D34EAE">
      <w:pPr>
        <w:pStyle w:val="ListParagraph"/>
        <w:numPr>
          <w:ilvl w:val="0"/>
          <w:numId w:val="1"/>
        </w:numPr>
        <w:spacing w:after="0" w:line="240" w:lineRule="auto"/>
        <w:rPr>
          <w:sz w:val="24"/>
          <w:szCs w:val="24"/>
        </w:rPr>
      </w:pPr>
      <w:proofErr w:type="spellStart"/>
      <w:r w:rsidRPr="0003246C">
        <w:rPr>
          <w:sz w:val="24"/>
          <w:szCs w:val="24"/>
          <w:lang w:val="en-US"/>
        </w:rPr>
        <w:t>Laois</w:t>
      </w:r>
      <w:proofErr w:type="spellEnd"/>
      <w:r w:rsidRPr="0003246C">
        <w:rPr>
          <w:sz w:val="24"/>
          <w:szCs w:val="24"/>
          <w:lang w:val="en-US"/>
        </w:rPr>
        <w:t xml:space="preserve"> County Council is making every effort is being made to make certain that the planning system continues to operate effectively as possible</w:t>
      </w:r>
      <w:proofErr w:type="gramStart"/>
      <w:r w:rsidRPr="0003246C">
        <w:rPr>
          <w:sz w:val="24"/>
          <w:szCs w:val="24"/>
          <w:lang w:val="en-US"/>
        </w:rPr>
        <w:t>,.</w:t>
      </w:r>
      <w:proofErr w:type="gramEnd"/>
      <w:r w:rsidRPr="0003246C">
        <w:rPr>
          <w:sz w:val="24"/>
          <w:szCs w:val="24"/>
          <w:lang w:val="en-US"/>
        </w:rPr>
        <w:t xml:space="preserve"> In this regard the following is highlighted:</w:t>
      </w:r>
    </w:p>
    <w:p w:rsidR="00285983" w:rsidRPr="0003246C" w:rsidRDefault="00285983" w:rsidP="00285983">
      <w:pPr>
        <w:pStyle w:val="ListParagraph"/>
        <w:numPr>
          <w:ilvl w:val="0"/>
          <w:numId w:val="3"/>
        </w:numPr>
        <w:rPr>
          <w:sz w:val="24"/>
          <w:szCs w:val="24"/>
        </w:rPr>
      </w:pPr>
      <w:r w:rsidRPr="0003246C">
        <w:rPr>
          <w:sz w:val="24"/>
          <w:szCs w:val="24"/>
          <w:lang w:val="en-US"/>
        </w:rPr>
        <w:t xml:space="preserve">The planning counter is </w:t>
      </w:r>
      <w:proofErr w:type="gramStart"/>
      <w:r w:rsidRPr="0003246C">
        <w:rPr>
          <w:sz w:val="24"/>
          <w:szCs w:val="24"/>
          <w:lang w:val="en-US"/>
        </w:rPr>
        <w:t>closed,</w:t>
      </w:r>
      <w:proofErr w:type="gramEnd"/>
      <w:r w:rsidRPr="0003246C">
        <w:rPr>
          <w:sz w:val="24"/>
          <w:szCs w:val="24"/>
          <w:lang w:val="en-US"/>
        </w:rPr>
        <w:t xml:space="preserve"> however, applicants can submit applications by post and make contact by email at </w:t>
      </w:r>
      <w:hyperlink r:id="rId6" w:history="1">
        <w:r w:rsidRPr="0003246C">
          <w:rPr>
            <w:rStyle w:val="Hyperlink"/>
            <w:rFonts w:cs="Arial"/>
            <w:sz w:val="24"/>
            <w:szCs w:val="24"/>
            <w:bdr w:val="none" w:sz="0" w:space="0" w:color="auto" w:frame="1"/>
            <w:lang w:val="en-US"/>
          </w:rPr>
          <w:t>planning@laoiscoco.ie</w:t>
        </w:r>
      </w:hyperlink>
      <w:r w:rsidRPr="0003246C">
        <w:rPr>
          <w:sz w:val="24"/>
          <w:szCs w:val="24"/>
          <w:lang w:val="en-US"/>
        </w:rPr>
        <w:t>.</w:t>
      </w:r>
    </w:p>
    <w:p w:rsidR="00285983" w:rsidRPr="0003246C" w:rsidRDefault="00285983" w:rsidP="00856660">
      <w:pPr>
        <w:pStyle w:val="ListParagraph"/>
        <w:numPr>
          <w:ilvl w:val="0"/>
          <w:numId w:val="3"/>
        </w:numPr>
        <w:shd w:val="clear" w:color="auto" w:fill="EEECE1" w:themeFill="background2"/>
        <w:rPr>
          <w:sz w:val="24"/>
          <w:szCs w:val="24"/>
        </w:rPr>
      </w:pPr>
      <w:r w:rsidRPr="0003246C">
        <w:rPr>
          <w:sz w:val="24"/>
          <w:szCs w:val="24"/>
          <w:lang w:val="en-US"/>
        </w:rPr>
        <w:t xml:space="preserve">Planning applications will be validated following receipt, which will include uploading onto the publically accessible planning area on </w:t>
      </w:r>
      <w:hyperlink r:id="rId7" w:history="1">
        <w:r w:rsidRPr="0003246C">
          <w:rPr>
            <w:rStyle w:val="Hyperlink"/>
            <w:sz w:val="24"/>
            <w:szCs w:val="24"/>
            <w:lang w:val="en-US"/>
          </w:rPr>
          <w:t>www.laois.ie</w:t>
        </w:r>
      </w:hyperlink>
      <w:r w:rsidRPr="0003246C">
        <w:rPr>
          <w:sz w:val="24"/>
          <w:szCs w:val="24"/>
          <w:lang w:val="en-US"/>
        </w:rPr>
        <w:t xml:space="preserve">. </w:t>
      </w:r>
    </w:p>
    <w:p w:rsidR="00285983" w:rsidRPr="0003246C" w:rsidRDefault="00285983" w:rsidP="00856660">
      <w:pPr>
        <w:pStyle w:val="ListParagraph"/>
        <w:numPr>
          <w:ilvl w:val="0"/>
          <w:numId w:val="3"/>
        </w:numPr>
        <w:shd w:val="clear" w:color="auto" w:fill="EEECE1" w:themeFill="background2"/>
        <w:rPr>
          <w:sz w:val="24"/>
          <w:szCs w:val="24"/>
        </w:rPr>
      </w:pPr>
      <w:r w:rsidRPr="0003246C">
        <w:rPr>
          <w:sz w:val="24"/>
          <w:szCs w:val="24"/>
          <w:lang w:val="en-US"/>
        </w:rPr>
        <w:t xml:space="preserve">Decisions on files lodged up to and including the 21/02/2020 will be issued where possible. </w:t>
      </w:r>
    </w:p>
    <w:p w:rsidR="00285983" w:rsidRPr="0003246C" w:rsidRDefault="00285983" w:rsidP="00856660">
      <w:pPr>
        <w:pStyle w:val="ListParagraph"/>
        <w:numPr>
          <w:ilvl w:val="0"/>
          <w:numId w:val="3"/>
        </w:numPr>
        <w:shd w:val="clear" w:color="auto" w:fill="EEECE1" w:themeFill="background2"/>
        <w:rPr>
          <w:sz w:val="24"/>
          <w:szCs w:val="24"/>
        </w:rPr>
      </w:pPr>
      <w:r w:rsidRPr="0003246C">
        <w:rPr>
          <w:sz w:val="24"/>
          <w:szCs w:val="24"/>
          <w:lang w:val="en-US"/>
        </w:rPr>
        <w:t>Decisions on files received after the 21/02/2020, cannot be issued, having regard to the extended timelines provided for under S251A, to ensure that public participation in the planning process is maintained. Where further information responses are received, t</w:t>
      </w:r>
      <w:r w:rsidRPr="0003246C">
        <w:rPr>
          <w:color w:val="1F497D"/>
          <w:sz w:val="24"/>
          <w:szCs w:val="24"/>
          <w:lang w:val="en-US"/>
        </w:rPr>
        <w:t>h</w:t>
      </w:r>
      <w:r w:rsidRPr="0003246C">
        <w:rPr>
          <w:sz w:val="24"/>
          <w:szCs w:val="24"/>
          <w:lang w:val="en-US"/>
        </w:rPr>
        <w:t>e Planning Authority may issue a Decision where possible, unless the response is deemed “significant”, as same cannot be processed having regard to the provisions of S251A.</w:t>
      </w:r>
    </w:p>
    <w:p w:rsidR="00285983" w:rsidRPr="0003246C" w:rsidRDefault="00285983" w:rsidP="00856660">
      <w:pPr>
        <w:pStyle w:val="ListParagraph"/>
        <w:numPr>
          <w:ilvl w:val="0"/>
          <w:numId w:val="3"/>
        </w:numPr>
        <w:shd w:val="clear" w:color="auto" w:fill="EEECE1" w:themeFill="background2"/>
        <w:rPr>
          <w:sz w:val="24"/>
          <w:szCs w:val="24"/>
        </w:rPr>
      </w:pPr>
      <w:r w:rsidRPr="0003246C">
        <w:rPr>
          <w:sz w:val="24"/>
          <w:szCs w:val="24"/>
          <w:lang w:val="en-US"/>
        </w:rPr>
        <w:t>The Planning Authority will continue to facilitate pre-planning requests and deal with other necessary communications via email and phone.</w:t>
      </w:r>
      <w:r w:rsidRPr="0003246C">
        <w:rPr>
          <w:sz w:val="24"/>
          <w:szCs w:val="24"/>
        </w:rPr>
        <w:t>”</w:t>
      </w:r>
    </w:p>
    <w:p w:rsidR="00C866C6" w:rsidRDefault="001075F4" w:rsidP="00E05CF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Arial"/>
          <w:color w:val="424242"/>
          <w:lang w:val="en-US"/>
        </w:rPr>
      </w:pPr>
      <w:r w:rsidRPr="0003246C">
        <w:rPr>
          <w:rFonts w:asciiTheme="minorHAnsi" w:hAnsiTheme="minorHAnsi" w:cs="Arial"/>
          <w:color w:val="424242"/>
          <w:lang w:val="en-US"/>
        </w:rPr>
        <w:t xml:space="preserve">Only </w:t>
      </w:r>
      <w:r w:rsidR="00C866C6">
        <w:rPr>
          <w:color w:val="424242"/>
          <w:lang w:val="en-US"/>
        </w:rPr>
        <w:t>critical  services will continue to be maintained as a priority (e.g. water supply and waste water services) as well as emergency response services</w:t>
      </w:r>
    </w:p>
    <w:p w:rsidR="00D34EAE" w:rsidRDefault="00D34EAE" w:rsidP="00D34EAE">
      <w:pPr>
        <w:pStyle w:val="NormalWeb"/>
        <w:shd w:val="clear" w:color="auto" w:fill="FFFFFF"/>
        <w:spacing w:before="0" w:beforeAutospacing="0" w:after="0" w:afterAutospacing="0"/>
        <w:ind w:left="357"/>
        <w:textAlignment w:val="baseline"/>
        <w:rPr>
          <w:rFonts w:asciiTheme="minorHAnsi" w:hAnsiTheme="minorHAnsi" w:cs="Arial"/>
          <w:color w:val="424242"/>
          <w:lang w:val="en-US"/>
        </w:rPr>
      </w:pPr>
    </w:p>
    <w:p w:rsidR="001075F4" w:rsidRPr="0003246C" w:rsidRDefault="001075F4" w:rsidP="00E05CF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Arial"/>
          <w:color w:val="424242"/>
          <w:lang w:val="en-US"/>
        </w:rPr>
      </w:pPr>
      <w:r w:rsidRPr="0003246C">
        <w:rPr>
          <w:rFonts w:asciiTheme="minorHAnsi" w:hAnsiTheme="minorHAnsi" w:cs="Arial"/>
          <w:color w:val="424242"/>
          <w:lang w:val="en-US"/>
        </w:rPr>
        <w:lastRenderedPageBreak/>
        <w:t xml:space="preserve"> </w:t>
      </w:r>
      <w:proofErr w:type="spellStart"/>
      <w:r w:rsidRPr="0003246C">
        <w:rPr>
          <w:rFonts w:asciiTheme="minorHAnsi" w:hAnsiTheme="minorHAnsi" w:cs="Arial"/>
          <w:color w:val="424242"/>
          <w:lang w:val="en-US"/>
        </w:rPr>
        <w:t>Laois</w:t>
      </w:r>
      <w:proofErr w:type="spellEnd"/>
      <w:r w:rsidRPr="0003246C">
        <w:rPr>
          <w:rFonts w:asciiTheme="minorHAnsi" w:hAnsiTheme="minorHAnsi" w:cs="Arial"/>
          <w:color w:val="424242"/>
          <w:lang w:val="en-US"/>
        </w:rPr>
        <w:t xml:space="preserve"> Fire Service will continue to operate as normal.</w:t>
      </w:r>
      <w:r w:rsidRPr="0003246C">
        <w:rPr>
          <w:rFonts w:asciiTheme="minorHAnsi" w:hAnsiTheme="minorHAnsi" w:cs="Arial"/>
          <w:color w:val="424242"/>
          <w:lang w:val="en-US"/>
        </w:rPr>
        <w:br/>
      </w:r>
    </w:p>
    <w:p w:rsidR="00476826" w:rsidRDefault="001075F4" w:rsidP="001075F4">
      <w:pPr>
        <w:pStyle w:val="NormalWeb"/>
        <w:shd w:val="clear" w:color="auto" w:fill="FFFFFF"/>
        <w:spacing w:before="0" w:beforeAutospacing="0" w:after="300" w:afterAutospacing="0" w:line="336" w:lineRule="atLeast"/>
        <w:textAlignment w:val="baseline"/>
        <w:rPr>
          <w:rFonts w:asciiTheme="minorHAnsi" w:hAnsiTheme="minorHAnsi" w:cs="Arial"/>
          <w:color w:val="424242"/>
          <w:lang w:val="en-US"/>
        </w:rPr>
      </w:pPr>
      <w:r w:rsidRPr="0003246C">
        <w:rPr>
          <w:rFonts w:asciiTheme="minorHAnsi" w:hAnsiTheme="minorHAnsi" w:cs="Arial"/>
          <w:color w:val="424242"/>
          <w:lang w:val="en-US"/>
        </w:rPr>
        <w:t>Council staff will ensure a continuity of essential and critical service across our key operations and the Council’s Management Team will continue to meet on an ongoing basis.</w:t>
      </w:r>
      <w:r w:rsidRPr="0003246C">
        <w:rPr>
          <w:rFonts w:asciiTheme="minorHAnsi" w:hAnsiTheme="minorHAnsi" w:cs="Arial"/>
          <w:color w:val="424242"/>
          <w:lang w:val="en-US"/>
        </w:rPr>
        <w:br/>
        <w:t>General information on Council services can be accessed on line and the Council is asking members of the public to avai</w:t>
      </w:r>
      <w:r w:rsidR="00856660">
        <w:rPr>
          <w:rFonts w:asciiTheme="minorHAnsi" w:hAnsiTheme="minorHAnsi" w:cs="Arial"/>
          <w:color w:val="424242"/>
          <w:lang w:val="en-US"/>
        </w:rPr>
        <w:t>l of these services by p</w:t>
      </w:r>
      <w:r w:rsidRPr="0003246C">
        <w:rPr>
          <w:rFonts w:asciiTheme="minorHAnsi" w:hAnsiTheme="minorHAnsi" w:cs="Arial"/>
          <w:color w:val="424242"/>
          <w:lang w:val="en-US"/>
        </w:rPr>
        <w:t>ost or</w:t>
      </w:r>
      <w:r w:rsidR="00476826" w:rsidRPr="0003246C">
        <w:rPr>
          <w:rFonts w:asciiTheme="minorHAnsi" w:hAnsiTheme="minorHAnsi" w:cs="Arial"/>
          <w:color w:val="424242"/>
          <w:lang w:val="en-US"/>
        </w:rPr>
        <w:t xml:space="preserve"> by email.  </w:t>
      </w:r>
    </w:p>
    <w:p w:rsidR="00C866C6" w:rsidRDefault="00C866C6" w:rsidP="00C866C6">
      <w:r w:rsidRPr="00C866C6">
        <w:rPr>
          <w:rFonts w:cs="Arial"/>
          <w:b/>
          <w:color w:val="424242"/>
          <w:u w:val="single"/>
          <w:lang w:val="en-US"/>
        </w:rPr>
        <w:t>Library Services</w:t>
      </w:r>
      <w:proofErr w:type="gramStart"/>
      <w:r>
        <w:rPr>
          <w:rFonts w:cs="Arial"/>
          <w:color w:val="424242"/>
          <w:lang w:val="en-US"/>
        </w:rPr>
        <w:t>:-</w:t>
      </w:r>
      <w:proofErr w:type="gramEnd"/>
      <w:r>
        <w:rPr>
          <w:rFonts w:cs="Arial"/>
          <w:color w:val="424242"/>
          <w:lang w:val="en-US"/>
        </w:rPr>
        <w:t xml:space="preserve">  </w:t>
      </w:r>
      <w:proofErr w:type="spellStart"/>
      <w:r>
        <w:rPr>
          <w:rStyle w:val="Strong"/>
          <w:rFonts w:eastAsia="Times New Roman"/>
          <w:b w:val="0"/>
          <w:bCs w:val="0"/>
          <w:sz w:val="24"/>
          <w:szCs w:val="24"/>
        </w:rPr>
        <w:t>Portlaoise</w:t>
      </w:r>
      <w:proofErr w:type="spellEnd"/>
      <w:r>
        <w:rPr>
          <w:rStyle w:val="Strong"/>
          <w:rFonts w:eastAsia="Times New Roman"/>
          <w:b w:val="0"/>
          <w:bCs w:val="0"/>
          <w:sz w:val="24"/>
          <w:szCs w:val="24"/>
        </w:rPr>
        <w:t xml:space="preserve"> library ( 057)8622333 and (057) 8594982 (Dial full Number)</w:t>
      </w:r>
      <w:r>
        <w:br/>
      </w:r>
      <w:r>
        <w:rPr>
          <w:rStyle w:val="Strong"/>
          <w:rFonts w:eastAsia="Times New Roman"/>
          <w:b w:val="0"/>
          <w:bCs w:val="0"/>
          <w:sz w:val="24"/>
          <w:szCs w:val="24"/>
        </w:rPr>
        <w:t>Or Email :  </w:t>
      </w:r>
      <w:hyperlink r:id="rId8" w:history="1">
        <w:r>
          <w:rPr>
            <w:rStyle w:val="Hyperlink"/>
            <w:rFonts w:eastAsia="Times New Roman"/>
            <w:sz w:val="24"/>
            <w:szCs w:val="24"/>
          </w:rPr>
          <w:t>library@laoiscoco.ie</w:t>
        </w:r>
      </w:hyperlink>
      <w:r>
        <w:rPr>
          <w:rStyle w:val="Strong"/>
          <w:rFonts w:eastAsia="Times New Roman"/>
          <w:b w:val="0"/>
          <w:bCs w:val="0"/>
          <w:sz w:val="24"/>
          <w:szCs w:val="24"/>
        </w:rPr>
        <w:t xml:space="preserve"> for more information.</w:t>
      </w:r>
    </w:p>
    <w:p w:rsidR="00476826" w:rsidRPr="0003246C" w:rsidRDefault="00476826" w:rsidP="00285983">
      <w:pPr>
        <w:spacing w:after="0" w:line="240" w:lineRule="auto"/>
        <w:rPr>
          <w:rFonts w:ascii="Calibri" w:hAnsi="Calibri"/>
          <w:color w:val="1F497D"/>
          <w:sz w:val="24"/>
          <w:szCs w:val="24"/>
          <w:lang w:val="en-US"/>
        </w:rPr>
      </w:pPr>
      <w:r w:rsidRPr="0003246C">
        <w:rPr>
          <w:rFonts w:ascii="Calibri" w:hAnsi="Calibri"/>
          <w:sz w:val="24"/>
          <w:szCs w:val="24"/>
          <w:lang w:val="en-US"/>
        </w:rPr>
        <w:t>Corporate Affairs:</w:t>
      </w:r>
      <w:r w:rsidRPr="0003246C">
        <w:rPr>
          <w:rFonts w:ascii="Calibri" w:hAnsi="Calibri"/>
          <w:color w:val="1F497D"/>
          <w:sz w:val="24"/>
          <w:szCs w:val="24"/>
          <w:lang w:val="en-US"/>
        </w:rPr>
        <w:t xml:space="preserve"> </w:t>
      </w:r>
      <w:hyperlink r:id="rId9" w:history="1">
        <w:r w:rsidRPr="0003246C">
          <w:rPr>
            <w:rStyle w:val="Hyperlink"/>
            <w:rFonts w:ascii="Calibri" w:hAnsi="Calibri"/>
            <w:sz w:val="24"/>
            <w:szCs w:val="24"/>
            <w:lang w:val="en-US"/>
          </w:rPr>
          <w:t>corpaffairs@laoiscoco.ie</w:t>
        </w:r>
      </w:hyperlink>
    </w:p>
    <w:p w:rsidR="00476826" w:rsidRPr="0003246C" w:rsidRDefault="00476826" w:rsidP="00285983">
      <w:pPr>
        <w:spacing w:after="0" w:line="240" w:lineRule="auto"/>
        <w:rPr>
          <w:rFonts w:ascii="Calibri" w:hAnsi="Calibri"/>
          <w:color w:val="1F497D"/>
          <w:sz w:val="24"/>
          <w:szCs w:val="24"/>
          <w:lang w:val="en-US"/>
        </w:rPr>
      </w:pPr>
      <w:r w:rsidRPr="0003246C">
        <w:rPr>
          <w:rFonts w:ascii="Calibri" w:hAnsi="Calibri"/>
          <w:sz w:val="24"/>
          <w:szCs w:val="24"/>
          <w:lang w:val="en-US"/>
        </w:rPr>
        <w:t xml:space="preserve">Human Resources: </w:t>
      </w:r>
      <w:r w:rsidRPr="0003246C">
        <w:rPr>
          <w:rFonts w:ascii="Calibri" w:hAnsi="Calibri"/>
          <w:color w:val="1F497D"/>
          <w:sz w:val="24"/>
          <w:szCs w:val="24"/>
          <w:lang w:val="en-US"/>
        </w:rPr>
        <w:t xml:space="preserve"> </w:t>
      </w:r>
      <w:hyperlink r:id="rId10" w:history="1">
        <w:r w:rsidRPr="0003246C">
          <w:rPr>
            <w:rStyle w:val="Hyperlink"/>
            <w:rFonts w:ascii="Calibri" w:hAnsi="Calibri"/>
            <w:sz w:val="24"/>
            <w:szCs w:val="24"/>
            <w:lang w:val="en-US"/>
          </w:rPr>
          <w:t>humanresources@laoiscoco.ie</w:t>
        </w:r>
      </w:hyperlink>
    </w:p>
    <w:p w:rsidR="00285983" w:rsidRPr="0003246C" w:rsidRDefault="00476826" w:rsidP="00285983">
      <w:pPr>
        <w:spacing w:after="0" w:line="240" w:lineRule="auto"/>
        <w:rPr>
          <w:sz w:val="24"/>
          <w:szCs w:val="24"/>
          <w:lang w:val="en-US"/>
        </w:rPr>
      </w:pPr>
      <w:r w:rsidRPr="0003246C">
        <w:rPr>
          <w:sz w:val="24"/>
          <w:szCs w:val="24"/>
          <w:lang w:val="en-US"/>
        </w:rPr>
        <w:t xml:space="preserve">Environment Department:   </w:t>
      </w:r>
      <w:hyperlink r:id="rId11" w:history="1">
        <w:r w:rsidRPr="0003246C">
          <w:rPr>
            <w:rStyle w:val="Hyperlink"/>
            <w:sz w:val="24"/>
            <w:szCs w:val="24"/>
            <w:lang w:val="en-US"/>
          </w:rPr>
          <w:t>environmentadmin@laoiscoco.ie</w:t>
        </w:r>
      </w:hyperlink>
    </w:p>
    <w:p w:rsidR="00285983" w:rsidRDefault="00476826" w:rsidP="00285983">
      <w:pPr>
        <w:spacing w:after="0" w:line="240" w:lineRule="auto"/>
        <w:rPr>
          <w:sz w:val="24"/>
          <w:szCs w:val="24"/>
          <w:lang w:val="en-US"/>
        </w:rPr>
      </w:pPr>
      <w:r w:rsidRPr="0003246C">
        <w:rPr>
          <w:sz w:val="24"/>
          <w:szCs w:val="24"/>
          <w:lang w:val="en-US"/>
        </w:rPr>
        <w:t xml:space="preserve">Fire </w:t>
      </w:r>
      <w:proofErr w:type="gramStart"/>
      <w:r w:rsidRPr="0003246C">
        <w:rPr>
          <w:sz w:val="24"/>
          <w:szCs w:val="24"/>
          <w:lang w:val="en-US"/>
        </w:rPr>
        <w:t>Services :</w:t>
      </w:r>
      <w:proofErr w:type="gramEnd"/>
      <w:r w:rsidRPr="0003246C">
        <w:rPr>
          <w:sz w:val="24"/>
          <w:szCs w:val="24"/>
          <w:lang w:val="en-US"/>
        </w:rPr>
        <w:t xml:space="preserve">  </w:t>
      </w:r>
      <w:hyperlink r:id="rId12" w:history="1">
        <w:r w:rsidRPr="0003246C">
          <w:rPr>
            <w:rStyle w:val="Hyperlink"/>
            <w:sz w:val="24"/>
            <w:szCs w:val="24"/>
            <w:lang w:val="en-US"/>
          </w:rPr>
          <w:t>fireofficer@laoiscoco.ie</w:t>
        </w:r>
      </w:hyperlink>
      <w:r w:rsidRPr="0003246C">
        <w:rPr>
          <w:sz w:val="24"/>
          <w:szCs w:val="24"/>
          <w:lang w:val="en-US"/>
        </w:rPr>
        <w:br/>
        <w:t xml:space="preserve">Roads Department:  </w:t>
      </w:r>
      <w:hyperlink r:id="rId13" w:history="1">
        <w:r w:rsidRPr="0003246C">
          <w:rPr>
            <w:rStyle w:val="Hyperlink"/>
            <w:sz w:val="24"/>
            <w:szCs w:val="24"/>
            <w:lang w:val="en-US"/>
          </w:rPr>
          <w:t>roadsadmin@laoiscoco.ie</w:t>
        </w:r>
      </w:hyperlink>
      <w:r w:rsidRPr="0003246C">
        <w:rPr>
          <w:sz w:val="24"/>
          <w:szCs w:val="24"/>
          <w:lang w:val="en-US"/>
        </w:rPr>
        <w:br/>
        <w:t>Water Services Department</w:t>
      </w:r>
      <w:r w:rsidR="00FB5BA3">
        <w:rPr>
          <w:sz w:val="24"/>
          <w:szCs w:val="24"/>
          <w:lang w:val="en-US"/>
        </w:rPr>
        <w:t xml:space="preserve">:  </w:t>
      </w:r>
      <w:r w:rsidRPr="0003246C">
        <w:rPr>
          <w:sz w:val="24"/>
          <w:szCs w:val="24"/>
          <w:lang w:val="en-US"/>
        </w:rPr>
        <w:t xml:space="preserve">email </w:t>
      </w:r>
      <w:hyperlink r:id="rId14" w:history="1">
        <w:r w:rsidRPr="0003246C">
          <w:rPr>
            <w:rStyle w:val="Hyperlink"/>
            <w:sz w:val="24"/>
            <w:szCs w:val="24"/>
            <w:lang w:val="en-US"/>
          </w:rPr>
          <w:t>wateradmin@laoiscoco.ie</w:t>
        </w:r>
      </w:hyperlink>
      <w:r w:rsidRPr="0003246C">
        <w:rPr>
          <w:sz w:val="24"/>
          <w:szCs w:val="24"/>
          <w:lang w:val="en-US"/>
        </w:rPr>
        <w:br/>
      </w:r>
      <w:r w:rsidR="00E05CF4">
        <w:rPr>
          <w:sz w:val="24"/>
          <w:szCs w:val="24"/>
          <w:lang w:val="en-US"/>
        </w:rPr>
        <w:t>Community Section</w:t>
      </w:r>
      <w:r w:rsidR="00FB5BA3">
        <w:rPr>
          <w:sz w:val="24"/>
          <w:szCs w:val="24"/>
          <w:lang w:val="en-US"/>
        </w:rPr>
        <w:t>:</w:t>
      </w:r>
      <w:r w:rsidR="00E05CF4">
        <w:rPr>
          <w:sz w:val="24"/>
          <w:szCs w:val="24"/>
          <w:lang w:val="en-US"/>
        </w:rPr>
        <w:t xml:space="preserve"> email </w:t>
      </w:r>
      <w:hyperlink r:id="rId15" w:history="1">
        <w:r w:rsidR="00E05CF4" w:rsidRPr="00A53E65">
          <w:rPr>
            <w:rStyle w:val="Hyperlink"/>
            <w:sz w:val="24"/>
            <w:szCs w:val="24"/>
            <w:lang w:val="en-US"/>
          </w:rPr>
          <w:t>dce@laoiscoco.ie</w:t>
        </w:r>
      </w:hyperlink>
    </w:p>
    <w:p w:rsidR="00FB5BA3" w:rsidRDefault="00FB5BA3" w:rsidP="008F14AA">
      <w:pPr>
        <w:spacing w:after="0" w:line="240" w:lineRule="auto"/>
        <w:rPr>
          <w:b/>
          <w:u w:val="single"/>
        </w:rPr>
      </w:pPr>
    </w:p>
    <w:p w:rsidR="00E05CF4" w:rsidRPr="008F14AA" w:rsidRDefault="00D34EAE" w:rsidP="008F14AA">
      <w:pPr>
        <w:spacing w:after="0" w:line="240" w:lineRule="auto"/>
        <w:rPr>
          <w:b/>
          <w:u w:val="single"/>
        </w:rPr>
      </w:pPr>
      <w:r w:rsidRPr="008F14AA">
        <w:rPr>
          <w:b/>
          <w:u w:val="single"/>
        </w:rPr>
        <w:t>Finance:</w:t>
      </w:r>
    </w:p>
    <w:p w:rsidR="008F14AA" w:rsidRDefault="008F14AA" w:rsidP="008F14AA">
      <w:pPr>
        <w:spacing w:after="0" w:line="240" w:lineRule="auto"/>
        <w:rPr>
          <w:rFonts w:ascii="Calibri" w:hAnsi="Calibri"/>
          <w:color w:val="1F497D"/>
        </w:rPr>
      </w:pPr>
      <w:r>
        <w:rPr>
          <w:rFonts w:ascii="Calibri" w:hAnsi="Calibri"/>
          <w:color w:val="1F497D"/>
        </w:rPr>
        <w:t>Accounts Payable</w:t>
      </w:r>
      <w:r w:rsidR="00FB5BA3">
        <w:rPr>
          <w:rFonts w:ascii="Calibri" w:hAnsi="Calibri"/>
          <w:color w:val="1F497D"/>
        </w:rPr>
        <w:t xml:space="preserve">: </w:t>
      </w:r>
      <w:r>
        <w:rPr>
          <w:rFonts w:ascii="Calibri" w:hAnsi="Calibri"/>
          <w:color w:val="1F497D"/>
        </w:rPr>
        <w:t xml:space="preserve"> </w:t>
      </w:r>
      <w:hyperlink r:id="rId16" w:history="1">
        <w:r>
          <w:rPr>
            <w:rStyle w:val="Hyperlink"/>
            <w:rFonts w:ascii="Calibri" w:hAnsi="Calibri"/>
          </w:rPr>
          <w:t>accountspayable@laoiscoco.ie</w:t>
        </w:r>
      </w:hyperlink>
    </w:p>
    <w:p w:rsidR="008F14AA" w:rsidRDefault="008F14AA" w:rsidP="008F14AA">
      <w:pPr>
        <w:spacing w:after="0" w:line="240" w:lineRule="auto"/>
        <w:rPr>
          <w:rFonts w:ascii="Calibri" w:hAnsi="Calibri"/>
          <w:color w:val="1F497D"/>
        </w:rPr>
      </w:pPr>
      <w:r>
        <w:rPr>
          <w:rFonts w:ascii="Calibri" w:hAnsi="Calibri"/>
          <w:color w:val="1F497D"/>
        </w:rPr>
        <w:t>Cash Office</w:t>
      </w:r>
      <w:r w:rsidR="00FB5BA3">
        <w:rPr>
          <w:rFonts w:ascii="Calibri" w:hAnsi="Calibri"/>
          <w:color w:val="1F497D"/>
        </w:rPr>
        <w:t xml:space="preserve">: </w:t>
      </w:r>
      <w:r>
        <w:rPr>
          <w:rFonts w:ascii="Calibri" w:hAnsi="Calibri"/>
          <w:color w:val="1F497D"/>
        </w:rPr>
        <w:t xml:space="preserve"> </w:t>
      </w:r>
      <w:hyperlink r:id="rId17" w:history="1">
        <w:r>
          <w:rPr>
            <w:rStyle w:val="Hyperlink"/>
            <w:rFonts w:ascii="Calibri" w:hAnsi="Calibri"/>
          </w:rPr>
          <w:t>cashoffice@laoiscoco.ie</w:t>
        </w:r>
      </w:hyperlink>
    </w:p>
    <w:p w:rsidR="008F14AA" w:rsidRDefault="008F14AA" w:rsidP="008F14AA">
      <w:pPr>
        <w:spacing w:after="0" w:line="240" w:lineRule="auto"/>
        <w:rPr>
          <w:rFonts w:ascii="Calibri" w:hAnsi="Calibri"/>
          <w:color w:val="1F497D"/>
        </w:rPr>
      </w:pPr>
      <w:r>
        <w:rPr>
          <w:rFonts w:ascii="Calibri" w:hAnsi="Calibri"/>
          <w:color w:val="1F497D"/>
        </w:rPr>
        <w:t>Development Contributions</w:t>
      </w:r>
      <w:r w:rsidR="00FB5BA3">
        <w:rPr>
          <w:rFonts w:ascii="Calibri" w:hAnsi="Calibri"/>
          <w:color w:val="1F497D"/>
        </w:rPr>
        <w:t xml:space="preserve">: </w:t>
      </w:r>
      <w:r>
        <w:rPr>
          <w:rFonts w:ascii="Calibri" w:hAnsi="Calibri"/>
          <w:color w:val="1F497D"/>
        </w:rPr>
        <w:t xml:space="preserve"> </w:t>
      </w:r>
      <w:hyperlink r:id="rId18" w:history="1">
        <w:r>
          <w:rPr>
            <w:rStyle w:val="Hyperlink"/>
            <w:rFonts w:ascii="Calibri" w:hAnsi="Calibri"/>
          </w:rPr>
          <w:t>devconpay@laoiscoco.ie</w:t>
        </w:r>
      </w:hyperlink>
      <w:r>
        <w:rPr>
          <w:rFonts w:ascii="Calibri" w:hAnsi="Calibri"/>
          <w:color w:val="1F497D"/>
        </w:rPr>
        <w:t xml:space="preserve"> </w:t>
      </w:r>
    </w:p>
    <w:p w:rsidR="008F14AA" w:rsidRDefault="008F14AA" w:rsidP="008F14AA">
      <w:pPr>
        <w:spacing w:after="0" w:line="240" w:lineRule="auto"/>
        <w:rPr>
          <w:rFonts w:ascii="Calibri" w:hAnsi="Calibri"/>
          <w:color w:val="1F497D"/>
        </w:rPr>
      </w:pPr>
      <w:r>
        <w:rPr>
          <w:rFonts w:ascii="Calibri" w:hAnsi="Calibri"/>
          <w:color w:val="1F497D"/>
        </w:rPr>
        <w:t>Fire Charges</w:t>
      </w:r>
      <w:r w:rsidR="00FB5BA3">
        <w:rPr>
          <w:rFonts w:ascii="Calibri" w:hAnsi="Calibri"/>
          <w:color w:val="1F497D"/>
        </w:rPr>
        <w:t xml:space="preserve">: </w:t>
      </w:r>
      <w:r>
        <w:rPr>
          <w:rFonts w:ascii="Calibri" w:hAnsi="Calibri"/>
          <w:color w:val="1F497D"/>
        </w:rPr>
        <w:t xml:space="preserve"> </w:t>
      </w:r>
      <w:hyperlink r:id="rId19" w:history="1">
        <w:r>
          <w:rPr>
            <w:rStyle w:val="Hyperlink"/>
            <w:rFonts w:ascii="Calibri" w:hAnsi="Calibri"/>
          </w:rPr>
          <w:t>firecharges@laoiscoco.ie</w:t>
        </w:r>
      </w:hyperlink>
    </w:p>
    <w:p w:rsidR="008F14AA" w:rsidRDefault="008F14AA" w:rsidP="008F14AA">
      <w:pPr>
        <w:spacing w:after="0" w:line="240" w:lineRule="auto"/>
        <w:rPr>
          <w:rFonts w:ascii="Calibri" w:hAnsi="Calibri"/>
          <w:color w:val="1F497D"/>
        </w:rPr>
      </w:pPr>
      <w:r>
        <w:rPr>
          <w:rFonts w:ascii="Calibri" w:hAnsi="Calibri"/>
          <w:color w:val="1F497D"/>
        </w:rPr>
        <w:t>Housing Loan Payments</w:t>
      </w:r>
      <w:r w:rsidR="00FB5BA3">
        <w:rPr>
          <w:rFonts w:ascii="Calibri" w:hAnsi="Calibri"/>
          <w:color w:val="1F497D"/>
        </w:rPr>
        <w:t xml:space="preserve">: </w:t>
      </w:r>
      <w:r>
        <w:rPr>
          <w:rFonts w:ascii="Calibri" w:hAnsi="Calibri"/>
          <w:color w:val="1F497D"/>
        </w:rPr>
        <w:t xml:space="preserve"> </w:t>
      </w:r>
      <w:hyperlink r:id="rId20" w:history="1">
        <w:r>
          <w:rPr>
            <w:rStyle w:val="Hyperlink"/>
            <w:rFonts w:ascii="Calibri" w:hAnsi="Calibri"/>
          </w:rPr>
          <w:t>housingloans@laoiscoco.ie</w:t>
        </w:r>
      </w:hyperlink>
      <w:r>
        <w:rPr>
          <w:rFonts w:ascii="Calibri" w:hAnsi="Calibri"/>
          <w:color w:val="1F497D"/>
        </w:rPr>
        <w:t xml:space="preserve">     </w:t>
      </w:r>
    </w:p>
    <w:p w:rsidR="008F14AA" w:rsidRDefault="008F14AA" w:rsidP="008F14AA">
      <w:pPr>
        <w:spacing w:after="0" w:line="240" w:lineRule="auto"/>
        <w:rPr>
          <w:rFonts w:ascii="Calibri" w:hAnsi="Calibri"/>
          <w:color w:val="1F497D"/>
        </w:rPr>
      </w:pPr>
      <w:r>
        <w:rPr>
          <w:rFonts w:ascii="Calibri" w:hAnsi="Calibri"/>
          <w:color w:val="1F497D"/>
        </w:rPr>
        <w:t>Motor Taxation</w:t>
      </w:r>
      <w:r w:rsidR="00FB5BA3">
        <w:rPr>
          <w:rFonts w:ascii="Calibri" w:hAnsi="Calibri"/>
          <w:color w:val="1F497D"/>
        </w:rPr>
        <w:t xml:space="preserve">: </w:t>
      </w:r>
      <w:r>
        <w:rPr>
          <w:rFonts w:ascii="Calibri" w:hAnsi="Calibri"/>
          <w:color w:val="1F497D"/>
        </w:rPr>
        <w:t xml:space="preserve"> </w:t>
      </w:r>
      <w:hyperlink r:id="rId21" w:history="1">
        <w:r>
          <w:rPr>
            <w:rStyle w:val="Hyperlink"/>
            <w:rFonts w:ascii="Calibri" w:hAnsi="Calibri"/>
          </w:rPr>
          <w:t>motortax@laoiscoco.ie</w:t>
        </w:r>
      </w:hyperlink>
    </w:p>
    <w:p w:rsidR="008F14AA" w:rsidRDefault="008F14AA" w:rsidP="008F14AA">
      <w:pPr>
        <w:spacing w:after="0" w:line="240" w:lineRule="auto"/>
        <w:rPr>
          <w:rFonts w:ascii="Calibri" w:hAnsi="Calibri"/>
          <w:color w:val="1F497D"/>
        </w:rPr>
      </w:pPr>
      <w:r>
        <w:rPr>
          <w:rFonts w:ascii="Calibri" w:hAnsi="Calibri"/>
          <w:color w:val="1F497D"/>
        </w:rPr>
        <w:t>NPPR</w:t>
      </w:r>
      <w:r w:rsidR="00FB5BA3">
        <w:rPr>
          <w:rFonts w:ascii="Calibri" w:hAnsi="Calibri"/>
          <w:color w:val="1F497D"/>
        </w:rPr>
        <w:t xml:space="preserve">:  </w:t>
      </w:r>
      <w:r>
        <w:rPr>
          <w:rFonts w:ascii="Calibri" w:hAnsi="Calibri"/>
          <w:color w:val="1F497D"/>
        </w:rPr>
        <w:t xml:space="preserve"> </w:t>
      </w:r>
      <w:hyperlink r:id="rId22" w:history="1">
        <w:r>
          <w:rPr>
            <w:rStyle w:val="Hyperlink"/>
            <w:rFonts w:ascii="Calibri" w:hAnsi="Calibri"/>
          </w:rPr>
          <w:t>nppr@laoiscoco.ie</w:t>
        </w:r>
      </w:hyperlink>
      <w:r>
        <w:rPr>
          <w:rFonts w:ascii="Calibri" w:hAnsi="Calibri"/>
          <w:color w:val="1F497D"/>
        </w:rPr>
        <w:t xml:space="preserve"> </w:t>
      </w:r>
    </w:p>
    <w:p w:rsidR="008F14AA" w:rsidRDefault="008F14AA" w:rsidP="008F14AA">
      <w:pPr>
        <w:spacing w:after="0" w:line="240" w:lineRule="auto"/>
        <w:rPr>
          <w:rFonts w:ascii="Calibri" w:hAnsi="Calibri"/>
          <w:color w:val="1F497D"/>
        </w:rPr>
      </w:pPr>
      <w:r>
        <w:rPr>
          <w:rFonts w:ascii="Calibri" w:hAnsi="Calibri"/>
          <w:color w:val="1F497D"/>
        </w:rPr>
        <w:t>Rates</w:t>
      </w:r>
      <w:r w:rsidR="00FB5BA3">
        <w:rPr>
          <w:rFonts w:ascii="Calibri" w:hAnsi="Calibri"/>
          <w:color w:val="1F497D"/>
        </w:rPr>
        <w:t xml:space="preserve">:  </w:t>
      </w:r>
      <w:r>
        <w:rPr>
          <w:rFonts w:ascii="Calibri" w:hAnsi="Calibri"/>
          <w:color w:val="1F497D"/>
        </w:rPr>
        <w:t xml:space="preserve"> </w:t>
      </w:r>
      <w:hyperlink r:id="rId23" w:history="1">
        <w:r>
          <w:rPr>
            <w:rStyle w:val="Hyperlink"/>
            <w:rFonts w:ascii="Calibri" w:hAnsi="Calibri"/>
          </w:rPr>
          <w:t>rates@laoiscoco.ie</w:t>
        </w:r>
      </w:hyperlink>
    </w:p>
    <w:p w:rsidR="008F14AA" w:rsidRDefault="008F14AA" w:rsidP="008F14AA">
      <w:pPr>
        <w:spacing w:after="0" w:line="240" w:lineRule="auto"/>
        <w:rPr>
          <w:rFonts w:ascii="Calibri" w:hAnsi="Calibri"/>
          <w:color w:val="1F497D"/>
        </w:rPr>
      </w:pPr>
      <w:r>
        <w:rPr>
          <w:rFonts w:ascii="Calibri" w:hAnsi="Calibri"/>
          <w:color w:val="1F497D"/>
        </w:rPr>
        <w:t>Rents</w:t>
      </w:r>
      <w:r w:rsidR="00FB5BA3">
        <w:rPr>
          <w:rFonts w:ascii="Calibri" w:hAnsi="Calibri"/>
          <w:color w:val="1F497D"/>
        </w:rPr>
        <w:t xml:space="preserve">: </w:t>
      </w:r>
      <w:r>
        <w:rPr>
          <w:rFonts w:ascii="Calibri" w:hAnsi="Calibri"/>
          <w:color w:val="1F497D"/>
        </w:rPr>
        <w:t xml:space="preserve"> </w:t>
      </w:r>
      <w:hyperlink r:id="rId24" w:history="1">
        <w:r>
          <w:rPr>
            <w:rStyle w:val="Hyperlink"/>
            <w:rFonts w:ascii="Calibri" w:hAnsi="Calibri"/>
          </w:rPr>
          <w:t>rentsonline@laoiscoco.ie</w:t>
        </w:r>
      </w:hyperlink>
    </w:p>
    <w:p w:rsidR="00FB5BA3" w:rsidRDefault="00FB5BA3" w:rsidP="008F14AA">
      <w:pPr>
        <w:spacing w:after="0" w:line="240" w:lineRule="auto"/>
        <w:rPr>
          <w:rFonts w:ascii="Calibri" w:hAnsi="Calibri"/>
          <w:bCs/>
          <w:u w:val="single"/>
        </w:rPr>
      </w:pPr>
    </w:p>
    <w:p w:rsidR="008F14AA" w:rsidRPr="008F14AA" w:rsidRDefault="008F14AA" w:rsidP="008F14AA">
      <w:pPr>
        <w:spacing w:after="0" w:line="240" w:lineRule="auto"/>
        <w:rPr>
          <w:rFonts w:ascii="Calibri" w:hAnsi="Calibri"/>
          <w:bCs/>
          <w:u w:val="single"/>
        </w:rPr>
      </w:pPr>
      <w:r w:rsidRPr="008F14AA">
        <w:rPr>
          <w:rFonts w:ascii="Calibri" w:hAnsi="Calibri"/>
          <w:bCs/>
          <w:u w:val="single"/>
        </w:rPr>
        <w:t>Local Enterprise Office, Business Support and Economic Development</w:t>
      </w:r>
    </w:p>
    <w:p w:rsidR="008F14AA" w:rsidRDefault="009F51BF" w:rsidP="008F14AA">
      <w:pPr>
        <w:spacing w:after="0" w:line="240" w:lineRule="auto"/>
        <w:rPr>
          <w:rFonts w:ascii="Calibri" w:hAnsi="Calibri"/>
          <w:color w:val="1F497D"/>
        </w:rPr>
      </w:pPr>
      <w:hyperlink r:id="rId25" w:history="1">
        <w:r w:rsidR="008F14AA">
          <w:rPr>
            <w:rStyle w:val="Hyperlink"/>
            <w:rFonts w:ascii="Calibri" w:hAnsi="Calibri"/>
          </w:rPr>
          <w:t>localenterprise@laoiscoco.ie</w:t>
        </w:r>
      </w:hyperlink>
    </w:p>
    <w:p w:rsidR="008F14AA" w:rsidRDefault="009F51BF" w:rsidP="008F14AA">
      <w:pPr>
        <w:spacing w:after="0" w:line="240" w:lineRule="auto"/>
        <w:rPr>
          <w:rFonts w:ascii="Calibri" w:hAnsi="Calibri"/>
          <w:color w:val="1F497D"/>
        </w:rPr>
      </w:pPr>
      <w:hyperlink r:id="rId26" w:history="1">
        <w:r w:rsidR="008F14AA">
          <w:rPr>
            <w:rStyle w:val="Hyperlink"/>
            <w:rFonts w:ascii="Calibri" w:hAnsi="Calibri"/>
          </w:rPr>
          <w:t>businesssupport@laoiscoco.ie</w:t>
        </w:r>
      </w:hyperlink>
    </w:p>
    <w:p w:rsidR="00FB5BA3" w:rsidRDefault="00FB5BA3" w:rsidP="008F14AA">
      <w:pPr>
        <w:spacing w:after="0" w:line="240" w:lineRule="auto"/>
        <w:rPr>
          <w:rFonts w:ascii="Calibri" w:hAnsi="Calibri"/>
          <w:b/>
          <w:bCs/>
        </w:rPr>
      </w:pPr>
    </w:p>
    <w:p w:rsidR="008F14AA" w:rsidRDefault="008F14AA" w:rsidP="008F14AA">
      <w:pPr>
        <w:spacing w:after="0" w:line="240" w:lineRule="auto"/>
        <w:rPr>
          <w:rFonts w:ascii="Calibri" w:hAnsi="Calibri"/>
          <w:color w:val="1F497D"/>
        </w:rPr>
      </w:pPr>
      <w:r w:rsidRPr="008F14AA">
        <w:rPr>
          <w:rFonts w:ascii="Calibri" w:hAnsi="Calibri"/>
          <w:b/>
          <w:bCs/>
        </w:rPr>
        <w:t>Tourism</w:t>
      </w:r>
      <w:r w:rsidR="00FB5BA3">
        <w:rPr>
          <w:rFonts w:ascii="Calibri" w:hAnsi="Calibri"/>
          <w:b/>
          <w:bCs/>
        </w:rPr>
        <w:t xml:space="preserve">: </w:t>
      </w:r>
      <w:hyperlink r:id="rId27" w:history="1">
        <w:r>
          <w:rPr>
            <w:rStyle w:val="Hyperlink"/>
            <w:rFonts w:ascii="Calibri" w:hAnsi="Calibri"/>
          </w:rPr>
          <w:t>tourism@laoiscoco.ie</w:t>
        </w:r>
      </w:hyperlink>
    </w:p>
    <w:p w:rsidR="008F14AA" w:rsidRDefault="008F14AA" w:rsidP="008F14AA">
      <w:pPr>
        <w:rPr>
          <w:rFonts w:ascii="Calibri" w:hAnsi="Calibri"/>
          <w:color w:val="1F497D"/>
        </w:rPr>
      </w:pPr>
      <w:r w:rsidRPr="00FB5BA3">
        <w:rPr>
          <w:rFonts w:ascii="Calibri" w:hAnsi="Calibri"/>
          <w:b/>
          <w:bCs/>
        </w:rPr>
        <w:t>Property Management</w:t>
      </w:r>
      <w:r w:rsidR="00FB5BA3">
        <w:rPr>
          <w:rFonts w:ascii="Calibri" w:hAnsi="Calibri"/>
          <w:b/>
          <w:bCs/>
        </w:rPr>
        <w:t xml:space="preserve">: </w:t>
      </w:r>
      <w:hyperlink r:id="rId28" w:history="1">
        <w:r>
          <w:rPr>
            <w:rStyle w:val="Hyperlink"/>
            <w:rFonts w:ascii="Calibri" w:hAnsi="Calibri"/>
          </w:rPr>
          <w:t>pir-team@laoiscoco.ie</w:t>
        </w:r>
      </w:hyperlink>
    </w:p>
    <w:p w:rsidR="00476826" w:rsidRPr="0003246C" w:rsidRDefault="00C866C6" w:rsidP="00285983">
      <w:pPr>
        <w:spacing w:after="0" w:line="240" w:lineRule="auto"/>
        <w:rPr>
          <w:rFonts w:cs="Arial"/>
          <w:color w:val="424242"/>
          <w:sz w:val="24"/>
          <w:szCs w:val="24"/>
          <w:lang w:val="en-US"/>
        </w:rPr>
      </w:pPr>
      <w:r>
        <w:rPr>
          <w:sz w:val="24"/>
          <w:szCs w:val="24"/>
          <w:lang w:val="en-US"/>
        </w:rPr>
        <w:t>I</w:t>
      </w:r>
      <w:r w:rsidR="00476826" w:rsidRPr="0003246C">
        <w:rPr>
          <w:sz w:val="24"/>
          <w:szCs w:val="24"/>
          <w:lang w:val="en-US"/>
        </w:rPr>
        <w:t>n the case of an emergency please dial 999 or 112.</w:t>
      </w:r>
      <w:r w:rsidR="00476826" w:rsidRPr="0003246C">
        <w:rPr>
          <w:sz w:val="24"/>
          <w:szCs w:val="24"/>
          <w:lang w:val="en-US"/>
        </w:rPr>
        <w:br/>
      </w:r>
    </w:p>
    <w:p w:rsidR="00285983" w:rsidRPr="0003246C" w:rsidRDefault="00476826" w:rsidP="001075F4">
      <w:pPr>
        <w:pStyle w:val="NormalWeb"/>
        <w:shd w:val="clear" w:color="auto" w:fill="FFFFFF"/>
        <w:spacing w:before="0" w:beforeAutospacing="0" w:after="300" w:afterAutospacing="0" w:line="336" w:lineRule="atLeast"/>
        <w:textAlignment w:val="baseline"/>
        <w:rPr>
          <w:rFonts w:asciiTheme="minorHAnsi" w:hAnsiTheme="minorHAnsi" w:cs="Arial"/>
          <w:color w:val="424242"/>
          <w:lang w:val="en-US"/>
        </w:rPr>
      </w:pPr>
      <w:proofErr w:type="spellStart"/>
      <w:r w:rsidRPr="0003246C">
        <w:rPr>
          <w:rFonts w:asciiTheme="minorHAnsi" w:hAnsiTheme="minorHAnsi" w:cs="Arial"/>
          <w:color w:val="424242"/>
          <w:lang w:val="en-US"/>
        </w:rPr>
        <w:t>Laois</w:t>
      </w:r>
      <w:proofErr w:type="spellEnd"/>
      <w:r w:rsidRPr="0003246C">
        <w:rPr>
          <w:rFonts w:asciiTheme="minorHAnsi" w:hAnsiTheme="minorHAnsi" w:cs="Arial"/>
          <w:color w:val="424242"/>
          <w:lang w:val="en-US"/>
        </w:rPr>
        <w:t xml:space="preserve"> </w:t>
      </w:r>
      <w:r w:rsidR="001075F4" w:rsidRPr="0003246C">
        <w:rPr>
          <w:rFonts w:asciiTheme="minorHAnsi" w:hAnsiTheme="minorHAnsi" w:cs="Arial"/>
          <w:color w:val="424242"/>
          <w:lang w:val="en-US"/>
        </w:rPr>
        <w:t>County Council’s response will continue to be informed by advice from the HSE and Public Health Authorities.</w:t>
      </w:r>
    </w:p>
    <w:p w:rsidR="001075F4" w:rsidRPr="0003246C" w:rsidRDefault="001075F4" w:rsidP="0003246C">
      <w:pPr>
        <w:rPr>
          <w:rFonts w:cs="Arial"/>
          <w:color w:val="424242"/>
          <w:sz w:val="24"/>
          <w:szCs w:val="24"/>
          <w:lang w:val="en-US"/>
        </w:rPr>
      </w:pPr>
      <w:r w:rsidRPr="0003246C">
        <w:rPr>
          <w:rFonts w:cs="Arial"/>
          <w:color w:val="424242"/>
          <w:sz w:val="24"/>
          <w:szCs w:val="24"/>
          <w:lang w:val="en-US"/>
        </w:rPr>
        <w:t xml:space="preserve">Please follow our website on </w:t>
      </w:r>
      <w:proofErr w:type="spellStart"/>
      <w:r w:rsidRPr="0003246C">
        <w:rPr>
          <w:rFonts w:cs="Arial"/>
          <w:color w:val="424242"/>
          <w:sz w:val="24"/>
          <w:szCs w:val="24"/>
          <w:lang w:val="en-US"/>
        </w:rPr>
        <w:t>Facebook</w:t>
      </w:r>
      <w:proofErr w:type="spellEnd"/>
      <w:r w:rsidRPr="0003246C">
        <w:rPr>
          <w:rFonts w:cs="Arial"/>
          <w:color w:val="424242"/>
          <w:sz w:val="24"/>
          <w:szCs w:val="24"/>
          <w:lang w:val="en-US"/>
        </w:rPr>
        <w:t xml:space="preserve"> on </w:t>
      </w:r>
      <w:hyperlink r:id="rId29" w:history="1">
        <w:r w:rsidR="0003246C" w:rsidRPr="0003246C">
          <w:rPr>
            <w:rStyle w:val="Hyperlink"/>
            <w:rFonts w:cs="Arial"/>
            <w:sz w:val="24"/>
            <w:szCs w:val="24"/>
            <w:lang w:val="en-US"/>
          </w:rPr>
          <w:t>https://www.facebook.com/Laois County Council/</w:t>
        </w:r>
      </w:hyperlink>
      <w:r w:rsidRPr="0003246C">
        <w:rPr>
          <w:rFonts w:cs="Arial"/>
          <w:color w:val="424242"/>
          <w:sz w:val="24"/>
          <w:szCs w:val="24"/>
          <w:lang w:val="en-US"/>
        </w:rPr>
        <w:t xml:space="preserve"> or twitter on </w:t>
      </w:r>
      <w:r w:rsidR="0003246C" w:rsidRPr="0003246C">
        <w:rPr>
          <w:rFonts w:eastAsia="Times New Roman"/>
          <w:sz w:val="24"/>
          <w:szCs w:val="24"/>
        </w:rPr>
        <w:t>@</w:t>
      </w:r>
      <w:proofErr w:type="spellStart"/>
      <w:r w:rsidR="0003246C" w:rsidRPr="0003246C">
        <w:rPr>
          <w:rFonts w:eastAsia="Times New Roman"/>
          <w:sz w:val="24"/>
          <w:szCs w:val="24"/>
        </w:rPr>
        <w:t>LaoisCouncil</w:t>
      </w:r>
      <w:proofErr w:type="spellEnd"/>
      <w:r w:rsidR="0003246C" w:rsidRPr="0003246C">
        <w:rPr>
          <w:rFonts w:eastAsia="Times New Roman"/>
          <w:sz w:val="24"/>
          <w:szCs w:val="24"/>
        </w:rPr>
        <w:t xml:space="preserve"> </w:t>
      </w:r>
      <w:r w:rsidRPr="0003246C">
        <w:rPr>
          <w:rFonts w:cs="Arial"/>
          <w:color w:val="424242"/>
          <w:sz w:val="24"/>
          <w:szCs w:val="24"/>
          <w:lang w:val="en-US"/>
        </w:rPr>
        <w:t>for further updates</w:t>
      </w:r>
    </w:p>
    <w:p w:rsidR="00E05CF4" w:rsidRPr="0003246C" w:rsidRDefault="00E05CF4">
      <w:pPr>
        <w:rPr>
          <w:sz w:val="24"/>
          <w:szCs w:val="24"/>
        </w:rPr>
      </w:pPr>
    </w:p>
    <w:p w:rsidR="00285983" w:rsidRPr="0003246C" w:rsidRDefault="00285983" w:rsidP="00285983">
      <w:pPr>
        <w:rPr>
          <w:sz w:val="24"/>
          <w:szCs w:val="24"/>
        </w:rPr>
      </w:pPr>
    </w:p>
    <w:p w:rsidR="00285983" w:rsidRPr="00285983" w:rsidRDefault="00285983"/>
    <w:sectPr w:rsidR="00285983" w:rsidRPr="00285983" w:rsidSect="009F5B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276A0"/>
    <w:multiLevelType w:val="hybridMultilevel"/>
    <w:tmpl w:val="97843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40C6820"/>
    <w:multiLevelType w:val="hybridMultilevel"/>
    <w:tmpl w:val="9544C74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7B451FF"/>
    <w:multiLevelType w:val="hybridMultilevel"/>
    <w:tmpl w:val="ECA4D88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5F4"/>
    <w:rsid w:val="0003246C"/>
    <w:rsid w:val="000811DF"/>
    <w:rsid w:val="001075F4"/>
    <w:rsid w:val="00285983"/>
    <w:rsid w:val="003D2B3E"/>
    <w:rsid w:val="00476826"/>
    <w:rsid w:val="00510683"/>
    <w:rsid w:val="00582037"/>
    <w:rsid w:val="00856660"/>
    <w:rsid w:val="008F14AA"/>
    <w:rsid w:val="009F51BF"/>
    <w:rsid w:val="009F5B71"/>
    <w:rsid w:val="00C866C6"/>
    <w:rsid w:val="00C90F00"/>
    <w:rsid w:val="00D34EAE"/>
    <w:rsid w:val="00E05CF4"/>
    <w:rsid w:val="00F96E3B"/>
    <w:rsid w:val="00FB5BA3"/>
    <w:rsid w:val="00FC771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71"/>
  </w:style>
  <w:style w:type="paragraph" w:styleId="Heading1">
    <w:name w:val="heading 1"/>
    <w:basedOn w:val="Normal"/>
    <w:link w:val="Heading1Char"/>
    <w:uiPriority w:val="9"/>
    <w:qFormat/>
    <w:rsid w:val="00C866C6"/>
    <w:pPr>
      <w:spacing w:before="100" w:beforeAutospacing="1" w:after="100" w:afterAutospacing="1" w:line="240" w:lineRule="auto"/>
      <w:outlineLvl w:val="0"/>
    </w:pPr>
    <w:rPr>
      <w:rFonts w:ascii="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5F4"/>
    <w:rPr>
      <w:color w:val="0000FF"/>
      <w:u w:val="single"/>
    </w:rPr>
  </w:style>
  <w:style w:type="paragraph" w:styleId="NormalWeb">
    <w:name w:val="Normal (Web)"/>
    <w:basedOn w:val="Normal"/>
    <w:uiPriority w:val="99"/>
    <w:semiHidden/>
    <w:unhideWhenUsed/>
    <w:rsid w:val="001075F4"/>
    <w:pPr>
      <w:spacing w:before="100" w:beforeAutospacing="1" w:after="100" w:afterAutospacing="1"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1075F4"/>
    <w:rPr>
      <w:b/>
      <w:bCs/>
    </w:rPr>
  </w:style>
  <w:style w:type="paragraph" w:styleId="ListParagraph">
    <w:name w:val="List Paragraph"/>
    <w:basedOn w:val="Normal"/>
    <w:uiPriority w:val="34"/>
    <w:qFormat/>
    <w:rsid w:val="00285983"/>
    <w:pPr>
      <w:ind w:left="720"/>
      <w:contextualSpacing/>
    </w:pPr>
  </w:style>
  <w:style w:type="character" w:customStyle="1" w:styleId="Heading1Char">
    <w:name w:val="Heading 1 Char"/>
    <w:basedOn w:val="DefaultParagraphFont"/>
    <w:link w:val="Heading1"/>
    <w:uiPriority w:val="9"/>
    <w:rsid w:val="00C866C6"/>
    <w:rPr>
      <w:rFonts w:ascii="Times New Roman" w:hAnsi="Times New Roman" w:cs="Times New Roman"/>
      <w:b/>
      <w:bCs/>
      <w:kern w:val="36"/>
      <w:sz w:val="48"/>
      <w:szCs w:val="48"/>
      <w:lang w:eastAsia="en-IE"/>
    </w:rPr>
  </w:style>
</w:styles>
</file>

<file path=word/webSettings.xml><?xml version="1.0" encoding="utf-8"?>
<w:webSettings xmlns:r="http://schemas.openxmlformats.org/officeDocument/2006/relationships" xmlns:w="http://schemas.openxmlformats.org/wordprocessingml/2006/main">
  <w:divs>
    <w:div w:id="355036024">
      <w:bodyDiv w:val="1"/>
      <w:marLeft w:val="0"/>
      <w:marRight w:val="0"/>
      <w:marTop w:val="0"/>
      <w:marBottom w:val="0"/>
      <w:divBdr>
        <w:top w:val="none" w:sz="0" w:space="0" w:color="auto"/>
        <w:left w:val="none" w:sz="0" w:space="0" w:color="auto"/>
        <w:bottom w:val="none" w:sz="0" w:space="0" w:color="auto"/>
        <w:right w:val="none" w:sz="0" w:space="0" w:color="auto"/>
      </w:divBdr>
    </w:div>
    <w:div w:id="470830557">
      <w:bodyDiv w:val="1"/>
      <w:marLeft w:val="0"/>
      <w:marRight w:val="0"/>
      <w:marTop w:val="0"/>
      <w:marBottom w:val="0"/>
      <w:divBdr>
        <w:top w:val="none" w:sz="0" w:space="0" w:color="auto"/>
        <w:left w:val="none" w:sz="0" w:space="0" w:color="auto"/>
        <w:bottom w:val="none" w:sz="0" w:space="0" w:color="auto"/>
        <w:right w:val="none" w:sz="0" w:space="0" w:color="auto"/>
      </w:divBdr>
    </w:div>
    <w:div w:id="751899362">
      <w:bodyDiv w:val="1"/>
      <w:marLeft w:val="0"/>
      <w:marRight w:val="0"/>
      <w:marTop w:val="0"/>
      <w:marBottom w:val="0"/>
      <w:divBdr>
        <w:top w:val="none" w:sz="0" w:space="0" w:color="auto"/>
        <w:left w:val="none" w:sz="0" w:space="0" w:color="auto"/>
        <w:bottom w:val="none" w:sz="0" w:space="0" w:color="auto"/>
        <w:right w:val="none" w:sz="0" w:space="0" w:color="auto"/>
      </w:divBdr>
    </w:div>
    <w:div w:id="978071828">
      <w:bodyDiv w:val="1"/>
      <w:marLeft w:val="0"/>
      <w:marRight w:val="0"/>
      <w:marTop w:val="0"/>
      <w:marBottom w:val="0"/>
      <w:divBdr>
        <w:top w:val="none" w:sz="0" w:space="0" w:color="auto"/>
        <w:left w:val="none" w:sz="0" w:space="0" w:color="auto"/>
        <w:bottom w:val="none" w:sz="0" w:space="0" w:color="auto"/>
        <w:right w:val="none" w:sz="0" w:space="0" w:color="auto"/>
      </w:divBdr>
    </w:div>
    <w:div w:id="1216315182">
      <w:bodyDiv w:val="1"/>
      <w:marLeft w:val="0"/>
      <w:marRight w:val="0"/>
      <w:marTop w:val="0"/>
      <w:marBottom w:val="0"/>
      <w:divBdr>
        <w:top w:val="none" w:sz="0" w:space="0" w:color="auto"/>
        <w:left w:val="none" w:sz="0" w:space="0" w:color="auto"/>
        <w:bottom w:val="none" w:sz="0" w:space="0" w:color="auto"/>
        <w:right w:val="none" w:sz="0" w:space="0" w:color="auto"/>
      </w:divBdr>
    </w:div>
    <w:div w:id="1410271396">
      <w:bodyDiv w:val="1"/>
      <w:marLeft w:val="0"/>
      <w:marRight w:val="0"/>
      <w:marTop w:val="0"/>
      <w:marBottom w:val="0"/>
      <w:divBdr>
        <w:top w:val="none" w:sz="0" w:space="0" w:color="auto"/>
        <w:left w:val="none" w:sz="0" w:space="0" w:color="auto"/>
        <w:bottom w:val="none" w:sz="0" w:space="0" w:color="auto"/>
        <w:right w:val="none" w:sz="0" w:space="0" w:color="auto"/>
      </w:divBdr>
    </w:div>
    <w:div w:id="1603142518">
      <w:bodyDiv w:val="1"/>
      <w:marLeft w:val="0"/>
      <w:marRight w:val="0"/>
      <w:marTop w:val="0"/>
      <w:marBottom w:val="0"/>
      <w:divBdr>
        <w:top w:val="none" w:sz="0" w:space="0" w:color="auto"/>
        <w:left w:val="none" w:sz="0" w:space="0" w:color="auto"/>
        <w:bottom w:val="none" w:sz="0" w:space="0" w:color="auto"/>
        <w:right w:val="none" w:sz="0" w:space="0" w:color="auto"/>
      </w:divBdr>
    </w:div>
    <w:div w:id="1919096713">
      <w:bodyDiv w:val="1"/>
      <w:marLeft w:val="0"/>
      <w:marRight w:val="0"/>
      <w:marTop w:val="0"/>
      <w:marBottom w:val="0"/>
      <w:divBdr>
        <w:top w:val="none" w:sz="0" w:space="0" w:color="auto"/>
        <w:left w:val="none" w:sz="0" w:space="0" w:color="auto"/>
        <w:bottom w:val="none" w:sz="0" w:space="0" w:color="auto"/>
        <w:right w:val="none" w:sz="0" w:space="0" w:color="auto"/>
      </w:divBdr>
    </w:div>
    <w:div w:id="20836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rary@laoiscoco.ie" TargetMode="External"/><Relationship Id="rId13" Type="http://schemas.openxmlformats.org/officeDocument/2006/relationships/hyperlink" Target="mailto:roadsadmin@laoiscoco.ie" TargetMode="External"/><Relationship Id="rId18" Type="http://schemas.openxmlformats.org/officeDocument/2006/relationships/hyperlink" Target="mailto:devconpay@laoiscoco.ie" TargetMode="External"/><Relationship Id="rId26" Type="http://schemas.openxmlformats.org/officeDocument/2006/relationships/hyperlink" Target="mailto:businesssupport@laoiscoco.ie" TargetMode="External"/><Relationship Id="rId3" Type="http://schemas.openxmlformats.org/officeDocument/2006/relationships/settings" Target="settings.xml"/><Relationship Id="rId21" Type="http://schemas.openxmlformats.org/officeDocument/2006/relationships/hyperlink" Target="mailto:motortax@laoiscoco.ie" TargetMode="External"/><Relationship Id="rId7" Type="http://schemas.openxmlformats.org/officeDocument/2006/relationships/hyperlink" Target="http://www.laois.ie" TargetMode="External"/><Relationship Id="rId12" Type="http://schemas.openxmlformats.org/officeDocument/2006/relationships/hyperlink" Target="mailto:fireofficer@laoiscoco.ie" TargetMode="External"/><Relationship Id="rId17" Type="http://schemas.openxmlformats.org/officeDocument/2006/relationships/hyperlink" Target="mailto:cashoffice@laoiscoco.ie" TargetMode="External"/><Relationship Id="rId25" Type="http://schemas.openxmlformats.org/officeDocument/2006/relationships/hyperlink" Target="mailto:localenterprise@laoiscoco.ie" TargetMode="External"/><Relationship Id="rId2" Type="http://schemas.openxmlformats.org/officeDocument/2006/relationships/styles" Target="styles.xml"/><Relationship Id="rId16" Type="http://schemas.openxmlformats.org/officeDocument/2006/relationships/hyperlink" Target="mailto:accountspayable@laoiscoco.ie" TargetMode="External"/><Relationship Id="rId20" Type="http://schemas.openxmlformats.org/officeDocument/2006/relationships/hyperlink" Target="mailto:housingloans@laoiscoco.ie" TargetMode="External"/><Relationship Id="rId29" Type="http://schemas.openxmlformats.org/officeDocument/2006/relationships/hyperlink" Target="https://www.facebook.com/Laois%20County%20Council/" TargetMode="External"/><Relationship Id="rId1" Type="http://schemas.openxmlformats.org/officeDocument/2006/relationships/numbering" Target="numbering.xml"/><Relationship Id="rId6" Type="http://schemas.openxmlformats.org/officeDocument/2006/relationships/hyperlink" Target="mailto:planning@laoiscoco.ie" TargetMode="External"/><Relationship Id="rId11" Type="http://schemas.openxmlformats.org/officeDocument/2006/relationships/hyperlink" Target="mailto:environmentadmin@laoiscoco.ie" TargetMode="External"/><Relationship Id="rId24" Type="http://schemas.openxmlformats.org/officeDocument/2006/relationships/hyperlink" Target="mailto:rentsonline@laoiscoco.ie" TargetMode="External"/><Relationship Id="rId5" Type="http://schemas.openxmlformats.org/officeDocument/2006/relationships/hyperlink" Target="mailto:housinglcc@laoiscoco.ie" TargetMode="External"/><Relationship Id="rId15" Type="http://schemas.openxmlformats.org/officeDocument/2006/relationships/hyperlink" Target="mailto:dce@laoiscoco.ie" TargetMode="External"/><Relationship Id="rId23" Type="http://schemas.openxmlformats.org/officeDocument/2006/relationships/hyperlink" Target="mailto:rates@laoiscoco.ie" TargetMode="External"/><Relationship Id="rId28" Type="http://schemas.openxmlformats.org/officeDocument/2006/relationships/hyperlink" Target="mailto:pir-team@laoiscoco.ie" TargetMode="External"/><Relationship Id="rId10" Type="http://schemas.openxmlformats.org/officeDocument/2006/relationships/hyperlink" Target="mailto:humanresources@laoiscoco.ie" TargetMode="External"/><Relationship Id="rId19" Type="http://schemas.openxmlformats.org/officeDocument/2006/relationships/hyperlink" Target="mailto:firecharges@laoiscoco.i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rpaffairs@laoiscoco.ie" TargetMode="External"/><Relationship Id="rId14" Type="http://schemas.openxmlformats.org/officeDocument/2006/relationships/hyperlink" Target="mailto:wateradmin@laoiscoco.ie" TargetMode="External"/><Relationship Id="rId22" Type="http://schemas.openxmlformats.org/officeDocument/2006/relationships/hyperlink" Target="mailto:nppr@laoiscoco.ie" TargetMode="External"/><Relationship Id="rId27" Type="http://schemas.openxmlformats.org/officeDocument/2006/relationships/hyperlink" Target="mailto:tourism@laoiscoco.i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ebrownri</dc:creator>
  <cp:lastModifiedBy>ebrownri</cp:lastModifiedBy>
  <cp:revision>2</cp:revision>
  <cp:lastPrinted>2020-03-31T14:19:00Z</cp:lastPrinted>
  <dcterms:created xsi:type="dcterms:W3CDTF">2020-04-01T12:26:00Z</dcterms:created>
  <dcterms:modified xsi:type="dcterms:W3CDTF">2020-04-01T12:26:00Z</dcterms:modified>
</cp:coreProperties>
</file>