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E250E" w14:paraId="4041B342" w14:textId="77777777" w:rsidTr="00A30267">
        <w:tc>
          <w:tcPr>
            <w:tcW w:w="9242" w:type="dxa"/>
            <w:shd w:val="clear" w:color="auto" w:fill="00B050"/>
          </w:tcPr>
          <w:p w14:paraId="264288A9" w14:textId="0C83FC46" w:rsidR="000E250E" w:rsidRDefault="009F2A48" w:rsidP="009F2A48">
            <w:pPr>
              <w:pStyle w:val="NoSpacing"/>
              <w:jc w:val="center"/>
              <w:rPr>
                <w:b/>
                <w:color w:val="FFFFFF"/>
                <w:sz w:val="28"/>
                <w:szCs w:val="28"/>
              </w:rPr>
            </w:pPr>
            <w:r>
              <w:rPr>
                <w:b/>
                <w:color w:val="FFFFFF"/>
                <w:sz w:val="26"/>
                <w:szCs w:val="26"/>
              </w:rPr>
              <w:t>L</w:t>
            </w:r>
            <w:r w:rsidRPr="0005086A">
              <w:rPr>
                <w:b/>
                <w:color w:val="FFFFFF"/>
                <w:sz w:val="28"/>
                <w:szCs w:val="28"/>
              </w:rPr>
              <w:t>aois Federation of Tidy Towns – Application for Tidy Town Grant</w:t>
            </w:r>
            <w:r w:rsidR="008D334F" w:rsidRPr="0005086A">
              <w:rPr>
                <w:b/>
                <w:color w:val="FFFFFF"/>
                <w:sz w:val="28"/>
                <w:szCs w:val="28"/>
              </w:rPr>
              <w:t xml:space="preserve"> </w:t>
            </w:r>
            <w:r w:rsidR="00314E70">
              <w:rPr>
                <w:b/>
                <w:color w:val="FFFFFF"/>
                <w:sz w:val="28"/>
                <w:szCs w:val="28"/>
              </w:rPr>
              <w:t>20</w:t>
            </w:r>
            <w:r w:rsidR="00C25CF1">
              <w:rPr>
                <w:b/>
                <w:color w:val="FFFFFF"/>
                <w:sz w:val="28"/>
                <w:szCs w:val="28"/>
              </w:rPr>
              <w:t>2</w:t>
            </w:r>
            <w:r w:rsidR="0064731C">
              <w:rPr>
                <w:b/>
                <w:color w:val="FFFFFF"/>
                <w:sz w:val="28"/>
                <w:szCs w:val="28"/>
              </w:rPr>
              <w:t>4</w:t>
            </w:r>
          </w:p>
          <w:p w14:paraId="61818113" w14:textId="571ABE9C" w:rsidR="0005086A" w:rsidRDefault="00092572" w:rsidP="00E208B6">
            <w:pPr>
              <w:pStyle w:val="NoSpacing"/>
              <w:jc w:val="center"/>
            </w:pPr>
            <w:r>
              <w:rPr>
                <w:b/>
                <w:color w:val="FFFFFF"/>
                <w:sz w:val="28"/>
                <w:szCs w:val="28"/>
              </w:rPr>
              <w:t xml:space="preserve">Completed application forms </w:t>
            </w:r>
            <w:r w:rsidR="000F1F2F">
              <w:rPr>
                <w:b/>
                <w:color w:val="FFFFFF"/>
                <w:sz w:val="28"/>
                <w:szCs w:val="28"/>
              </w:rPr>
              <w:t>can be submitted online or by post</w:t>
            </w:r>
            <w:r>
              <w:rPr>
                <w:b/>
                <w:color w:val="FFFFFF"/>
                <w:sz w:val="28"/>
                <w:szCs w:val="28"/>
              </w:rPr>
              <w:t xml:space="preserve">. </w:t>
            </w:r>
          </w:p>
        </w:tc>
      </w:tr>
    </w:tbl>
    <w:p w14:paraId="3386C065" w14:textId="77777777" w:rsidR="0033711E" w:rsidRDefault="0033711E" w:rsidP="000E250E">
      <w:pPr>
        <w:pStyle w:val="NoSpacing"/>
      </w:pPr>
    </w:p>
    <w:p w14:paraId="538FBF3A" w14:textId="77777777" w:rsidR="000E250E" w:rsidRPr="001B26A2" w:rsidRDefault="000E250E" w:rsidP="000E250E">
      <w:pPr>
        <w:rPr>
          <w:color w:val="FF0000"/>
        </w:rPr>
      </w:pPr>
      <w:r w:rsidRPr="000E250E">
        <w:t>*</w:t>
      </w:r>
      <w:r w:rsidRPr="001B26A2">
        <w:rPr>
          <w:color w:val="FF0000"/>
        </w:rPr>
        <w:t xml:space="preserve">When completing this application form, please read the accompanying </w:t>
      </w:r>
      <w:r w:rsidR="008D334F" w:rsidRPr="001B26A2">
        <w:rPr>
          <w:color w:val="FF0000"/>
        </w:rPr>
        <w:t xml:space="preserve">General Conditions and Notes </w:t>
      </w:r>
      <w:r w:rsidRPr="001B26A2">
        <w:rPr>
          <w:color w:val="FF0000"/>
        </w:rPr>
        <w:t>(at the end of this form) to ensure that your project is suitable for grant funding, and that necessary requirements are being met.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E250E" w14:paraId="633EDFB8" w14:textId="77777777" w:rsidTr="00A30267">
        <w:tc>
          <w:tcPr>
            <w:tcW w:w="9242" w:type="dxa"/>
            <w:shd w:val="clear" w:color="auto" w:fill="00B050"/>
          </w:tcPr>
          <w:p w14:paraId="4CA7FA6C" w14:textId="77777777" w:rsidR="000E250E" w:rsidRPr="00F70142" w:rsidRDefault="000E250E" w:rsidP="00F33DC6">
            <w:pPr>
              <w:pStyle w:val="Heading1"/>
            </w:pPr>
            <w:r w:rsidRPr="00A30267">
              <w:t>1. Applicant Details</w:t>
            </w:r>
            <w:r w:rsidR="00F33DC6">
              <w:t xml:space="preserve"> – please include all relevant contact details here</w:t>
            </w:r>
          </w:p>
        </w:tc>
      </w:tr>
    </w:tbl>
    <w:p w14:paraId="7E19718D" w14:textId="77777777" w:rsidR="000E250E" w:rsidRDefault="000E250E" w:rsidP="000E250E">
      <w:pPr>
        <w:pStyle w:val="NoSpacing"/>
      </w:pPr>
    </w:p>
    <w:p w14:paraId="6B20B027" w14:textId="3B10863F" w:rsidR="003420DC" w:rsidRDefault="003420DC" w:rsidP="000E250E">
      <w:pPr>
        <w:pStyle w:val="NoSpacin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296"/>
      </w:tblGrid>
      <w:tr w:rsidR="00890FB7" w:rsidRPr="00890FB7" w14:paraId="6DF60AE2" w14:textId="77777777" w:rsidTr="00890FB7">
        <w:trPr>
          <w:trHeight w:val="670"/>
          <w:jc w:val="center"/>
        </w:trPr>
        <w:tc>
          <w:tcPr>
            <w:tcW w:w="7076" w:type="dxa"/>
          </w:tcPr>
          <w:p w14:paraId="70D64BB3" w14:textId="77777777" w:rsidR="00890FB7" w:rsidRPr="00890FB7" w:rsidRDefault="00890FB7" w:rsidP="008238C5">
            <w:pPr>
              <w:rPr>
                <w:rFonts w:asciiTheme="minorHAnsi" w:hAnsiTheme="minorHAnsi" w:cstheme="minorHAnsi"/>
                <w:bCs/>
                <w:sz w:val="24"/>
                <w:szCs w:val="24"/>
              </w:rPr>
            </w:pPr>
            <w:r w:rsidRPr="00890FB7">
              <w:rPr>
                <w:rFonts w:asciiTheme="minorHAnsi" w:hAnsiTheme="minorHAnsi" w:cstheme="minorHAnsi"/>
                <w:bCs/>
                <w:sz w:val="24"/>
                <w:szCs w:val="24"/>
              </w:rPr>
              <w:t>Name of Group (as per tax clearance certificate)</w:t>
            </w:r>
          </w:p>
        </w:tc>
        <w:tc>
          <w:tcPr>
            <w:tcW w:w="3380" w:type="dxa"/>
          </w:tcPr>
          <w:p w14:paraId="68231886" w14:textId="77777777" w:rsidR="00890FB7" w:rsidRPr="00890FB7" w:rsidRDefault="00890FB7" w:rsidP="008238C5">
            <w:pPr>
              <w:rPr>
                <w:rFonts w:asciiTheme="minorHAnsi" w:hAnsiTheme="minorHAnsi" w:cstheme="minorHAnsi"/>
                <w:bCs/>
                <w:sz w:val="24"/>
                <w:szCs w:val="24"/>
              </w:rPr>
            </w:pPr>
          </w:p>
          <w:p w14:paraId="2570A852" w14:textId="77777777" w:rsidR="00890FB7" w:rsidRPr="00890FB7" w:rsidRDefault="00890FB7" w:rsidP="008238C5">
            <w:pPr>
              <w:rPr>
                <w:rFonts w:asciiTheme="minorHAnsi" w:hAnsiTheme="minorHAnsi" w:cstheme="minorHAnsi"/>
                <w:bCs/>
                <w:sz w:val="24"/>
                <w:szCs w:val="24"/>
              </w:rPr>
            </w:pPr>
          </w:p>
        </w:tc>
      </w:tr>
      <w:tr w:rsidR="00890FB7" w:rsidRPr="00890FB7" w14:paraId="16587BDE" w14:textId="77777777" w:rsidTr="008238C5">
        <w:trPr>
          <w:jc w:val="center"/>
        </w:trPr>
        <w:tc>
          <w:tcPr>
            <w:tcW w:w="7076" w:type="dxa"/>
          </w:tcPr>
          <w:p w14:paraId="2E82D502" w14:textId="3D504794" w:rsidR="00890FB7" w:rsidRPr="00890FB7" w:rsidRDefault="00890FB7" w:rsidP="00890FB7">
            <w:pPr>
              <w:pStyle w:val="Heading2"/>
              <w:rPr>
                <w:rFonts w:asciiTheme="minorHAnsi" w:hAnsiTheme="minorHAnsi" w:cstheme="minorHAnsi"/>
                <w:bCs/>
                <w:color w:val="auto"/>
                <w:sz w:val="24"/>
                <w:szCs w:val="24"/>
              </w:rPr>
            </w:pPr>
            <w:r w:rsidRPr="00890FB7">
              <w:rPr>
                <w:rFonts w:asciiTheme="minorHAnsi" w:hAnsiTheme="minorHAnsi" w:cstheme="minorHAnsi"/>
                <w:bCs/>
                <w:color w:val="auto"/>
                <w:sz w:val="24"/>
                <w:szCs w:val="24"/>
              </w:rPr>
              <w:t>Address</w:t>
            </w:r>
          </w:p>
          <w:p w14:paraId="6C3279C7" w14:textId="77777777" w:rsidR="00890FB7" w:rsidRPr="00890FB7" w:rsidRDefault="00890FB7" w:rsidP="008238C5">
            <w:pPr>
              <w:rPr>
                <w:rFonts w:asciiTheme="minorHAnsi" w:hAnsiTheme="minorHAnsi" w:cstheme="minorHAnsi"/>
                <w:bCs/>
                <w:sz w:val="24"/>
                <w:szCs w:val="24"/>
              </w:rPr>
            </w:pPr>
          </w:p>
          <w:p w14:paraId="6776AF24" w14:textId="77777777" w:rsidR="00890FB7" w:rsidRPr="00890FB7" w:rsidRDefault="00890FB7" w:rsidP="008238C5">
            <w:pPr>
              <w:rPr>
                <w:rFonts w:asciiTheme="minorHAnsi" w:hAnsiTheme="minorHAnsi" w:cstheme="minorHAnsi"/>
                <w:bCs/>
                <w:sz w:val="24"/>
                <w:szCs w:val="24"/>
              </w:rPr>
            </w:pPr>
          </w:p>
        </w:tc>
        <w:tc>
          <w:tcPr>
            <w:tcW w:w="3380" w:type="dxa"/>
          </w:tcPr>
          <w:p w14:paraId="4F29EEFD" w14:textId="77777777" w:rsidR="00890FB7" w:rsidRPr="00890FB7" w:rsidRDefault="00890FB7" w:rsidP="008238C5">
            <w:pPr>
              <w:rPr>
                <w:rFonts w:asciiTheme="minorHAnsi" w:hAnsiTheme="minorHAnsi" w:cstheme="minorHAnsi"/>
                <w:bCs/>
                <w:sz w:val="24"/>
                <w:szCs w:val="24"/>
              </w:rPr>
            </w:pPr>
          </w:p>
          <w:p w14:paraId="16C243DE" w14:textId="77777777" w:rsidR="00890FB7" w:rsidRPr="00890FB7" w:rsidRDefault="00890FB7" w:rsidP="008238C5">
            <w:pPr>
              <w:rPr>
                <w:rFonts w:asciiTheme="minorHAnsi" w:hAnsiTheme="minorHAnsi" w:cstheme="minorHAnsi"/>
                <w:bCs/>
                <w:sz w:val="24"/>
                <w:szCs w:val="24"/>
              </w:rPr>
            </w:pPr>
          </w:p>
          <w:p w14:paraId="35B25AF7" w14:textId="77777777" w:rsidR="00890FB7" w:rsidRPr="00890FB7" w:rsidRDefault="00890FB7" w:rsidP="008238C5">
            <w:pPr>
              <w:rPr>
                <w:rFonts w:asciiTheme="minorHAnsi" w:hAnsiTheme="minorHAnsi" w:cstheme="minorHAnsi"/>
                <w:bCs/>
                <w:sz w:val="24"/>
                <w:szCs w:val="24"/>
              </w:rPr>
            </w:pPr>
          </w:p>
        </w:tc>
      </w:tr>
      <w:tr w:rsidR="00890FB7" w:rsidRPr="00890FB7" w14:paraId="5CF83AA5" w14:textId="77777777" w:rsidTr="008238C5">
        <w:trPr>
          <w:trHeight w:val="310"/>
          <w:jc w:val="center"/>
        </w:trPr>
        <w:tc>
          <w:tcPr>
            <w:tcW w:w="7076" w:type="dxa"/>
          </w:tcPr>
          <w:p w14:paraId="5B94A7B9" w14:textId="77777777" w:rsidR="00890FB7" w:rsidRPr="00890FB7" w:rsidRDefault="00890FB7" w:rsidP="008238C5">
            <w:pPr>
              <w:rPr>
                <w:rFonts w:asciiTheme="minorHAnsi" w:hAnsiTheme="minorHAnsi" w:cstheme="minorHAnsi"/>
                <w:bCs/>
                <w:sz w:val="24"/>
                <w:szCs w:val="24"/>
              </w:rPr>
            </w:pPr>
            <w:r w:rsidRPr="00890FB7">
              <w:rPr>
                <w:rFonts w:asciiTheme="minorHAnsi" w:hAnsiTheme="minorHAnsi" w:cstheme="minorHAnsi"/>
                <w:bCs/>
                <w:sz w:val="24"/>
                <w:szCs w:val="24"/>
              </w:rPr>
              <w:t>Municipal District</w:t>
            </w:r>
          </w:p>
        </w:tc>
        <w:tc>
          <w:tcPr>
            <w:tcW w:w="3380" w:type="dxa"/>
          </w:tcPr>
          <w:p w14:paraId="70F34742" w14:textId="77777777" w:rsidR="00890FB7" w:rsidRPr="00890FB7" w:rsidRDefault="00890FB7" w:rsidP="008238C5">
            <w:pPr>
              <w:rPr>
                <w:rFonts w:asciiTheme="minorHAnsi" w:hAnsiTheme="minorHAnsi" w:cstheme="minorHAnsi"/>
                <w:bCs/>
                <w:sz w:val="24"/>
                <w:szCs w:val="24"/>
              </w:rPr>
            </w:pPr>
            <w:r w:rsidRPr="00890FB7">
              <w:rPr>
                <w:rFonts w:asciiTheme="minorHAnsi" w:hAnsiTheme="minorHAnsi" w:cstheme="minorHAnsi"/>
                <w:bCs/>
                <w:sz w:val="24"/>
                <w:szCs w:val="24"/>
              </w:rPr>
              <w:t>Portlaoise</w:t>
            </w:r>
          </w:p>
          <w:p w14:paraId="4001B420" w14:textId="77777777" w:rsidR="00890FB7" w:rsidRPr="00890FB7" w:rsidRDefault="00890FB7" w:rsidP="008238C5">
            <w:pPr>
              <w:rPr>
                <w:rFonts w:asciiTheme="minorHAnsi" w:hAnsiTheme="minorHAnsi" w:cstheme="minorHAnsi"/>
                <w:bCs/>
                <w:sz w:val="24"/>
                <w:szCs w:val="24"/>
              </w:rPr>
            </w:pPr>
            <w:r w:rsidRPr="00890FB7">
              <w:rPr>
                <w:rFonts w:asciiTheme="minorHAnsi" w:hAnsiTheme="minorHAnsi" w:cstheme="minorHAnsi"/>
                <w:bCs/>
                <w:sz w:val="24"/>
                <w:szCs w:val="24"/>
              </w:rPr>
              <w:t>Borris-in-Ossory/Mountmellick</w:t>
            </w:r>
          </w:p>
          <w:p w14:paraId="1C6800ED" w14:textId="77777777" w:rsidR="00890FB7" w:rsidRPr="00890FB7" w:rsidRDefault="00890FB7" w:rsidP="008238C5">
            <w:pPr>
              <w:rPr>
                <w:rFonts w:asciiTheme="minorHAnsi" w:hAnsiTheme="minorHAnsi" w:cstheme="minorHAnsi"/>
                <w:bCs/>
                <w:sz w:val="24"/>
                <w:szCs w:val="24"/>
              </w:rPr>
            </w:pPr>
            <w:r w:rsidRPr="00890FB7">
              <w:rPr>
                <w:rFonts w:asciiTheme="minorHAnsi" w:hAnsiTheme="minorHAnsi" w:cstheme="minorHAnsi"/>
                <w:bCs/>
                <w:sz w:val="24"/>
                <w:szCs w:val="24"/>
              </w:rPr>
              <w:t>Graiguecullen/Portarlington</w:t>
            </w:r>
          </w:p>
        </w:tc>
      </w:tr>
      <w:tr w:rsidR="00890FB7" w:rsidRPr="00890FB7" w14:paraId="78F850D6" w14:textId="77777777" w:rsidTr="008238C5">
        <w:trPr>
          <w:jc w:val="center"/>
        </w:trPr>
        <w:tc>
          <w:tcPr>
            <w:tcW w:w="7076" w:type="dxa"/>
          </w:tcPr>
          <w:p w14:paraId="39EEAEC6" w14:textId="77777777" w:rsidR="00890FB7" w:rsidRPr="00890FB7" w:rsidRDefault="00890FB7" w:rsidP="00890FB7">
            <w:pPr>
              <w:pStyle w:val="NoSpacing"/>
              <w:rPr>
                <w:rFonts w:asciiTheme="minorHAnsi" w:hAnsiTheme="minorHAnsi" w:cstheme="minorHAnsi"/>
                <w:sz w:val="24"/>
                <w:szCs w:val="24"/>
              </w:rPr>
            </w:pPr>
            <w:r w:rsidRPr="00890FB7">
              <w:rPr>
                <w:rFonts w:asciiTheme="minorHAnsi" w:hAnsiTheme="minorHAnsi" w:cstheme="minorHAnsi"/>
                <w:sz w:val="24"/>
                <w:szCs w:val="24"/>
              </w:rPr>
              <w:t>Contact name</w:t>
            </w:r>
          </w:p>
          <w:p w14:paraId="14B3ABD0" w14:textId="77777777" w:rsidR="00890FB7" w:rsidRPr="00890FB7" w:rsidRDefault="00890FB7" w:rsidP="008238C5">
            <w:pPr>
              <w:pStyle w:val="Heading2"/>
              <w:rPr>
                <w:rFonts w:asciiTheme="minorHAnsi" w:hAnsiTheme="minorHAnsi" w:cstheme="minorHAnsi"/>
                <w:sz w:val="24"/>
                <w:szCs w:val="24"/>
              </w:rPr>
            </w:pPr>
          </w:p>
        </w:tc>
        <w:tc>
          <w:tcPr>
            <w:tcW w:w="3380" w:type="dxa"/>
          </w:tcPr>
          <w:p w14:paraId="4BD301C9" w14:textId="77777777" w:rsidR="00890FB7" w:rsidRPr="00890FB7" w:rsidRDefault="00890FB7" w:rsidP="008238C5">
            <w:pPr>
              <w:rPr>
                <w:rFonts w:asciiTheme="minorHAnsi" w:hAnsiTheme="minorHAnsi" w:cstheme="minorHAnsi"/>
                <w:bCs/>
                <w:sz w:val="24"/>
                <w:szCs w:val="24"/>
              </w:rPr>
            </w:pPr>
          </w:p>
        </w:tc>
      </w:tr>
      <w:tr w:rsidR="00890FB7" w:rsidRPr="00890FB7" w14:paraId="494BF77A" w14:textId="77777777" w:rsidTr="008238C5">
        <w:trPr>
          <w:jc w:val="center"/>
        </w:trPr>
        <w:tc>
          <w:tcPr>
            <w:tcW w:w="7076" w:type="dxa"/>
          </w:tcPr>
          <w:p w14:paraId="69421342" w14:textId="77777777" w:rsidR="00890FB7" w:rsidRPr="00890FB7" w:rsidRDefault="00890FB7" w:rsidP="00890FB7">
            <w:pPr>
              <w:pStyle w:val="NoSpacing"/>
              <w:rPr>
                <w:rFonts w:asciiTheme="minorHAnsi" w:hAnsiTheme="minorHAnsi" w:cstheme="minorHAnsi"/>
                <w:sz w:val="24"/>
                <w:szCs w:val="24"/>
              </w:rPr>
            </w:pPr>
            <w:r w:rsidRPr="00890FB7">
              <w:rPr>
                <w:rFonts w:asciiTheme="minorHAnsi" w:hAnsiTheme="minorHAnsi" w:cstheme="minorHAnsi"/>
                <w:sz w:val="24"/>
                <w:szCs w:val="24"/>
              </w:rPr>
              <w:t>Telephone number</w:t>
            </w:r>
          </w:p>
          <w:p w14:paraId="26E9AC03" w14:textId="77777777" w:rsidR="00890FB7" w:rsidRPr="00890FB7" w:rsidRDefault="00890FB7" w:rsidP="008238C5">
            <w:pPr>
              <w:pStyle w:val="Heading2"/>
              <w:rPr>
                <w:rFonts w:asciiTheme="minorHAnsi" w:hAnsiTheme="minorHAnsi" w:cstheme="minorHAnsi"/>
                <w:sz w:val="24"/>
                <w:szCs w:val="24"/>
              </w:rPr>
            </w:pPr>
          </w:p>
        </w:tc>
        <w:tc>
          <w:tcPr>
            <w:tcW w:w="3380" w:type="dxa"/>
          </w:tcPr>
          <w:p w14:paraId="6D78AB2E" w14:textId="77777777" w:rsidR="00890FB7" w:rsidRPr="00890FB7" w:rsidRDefault="00890FB7" w:rsidP="008238C5">
            <w:pPr>
              <w:rPr>
                <w:rFonts w:asciiTheme="minorHAnsi" w:hAnsiTheme="minorHAnsi" w:cstheme="minorHAnsi"/>
                <w:bCs/>
                <w:sz w:val="24"/>
                <w:szCs w:val="24"/>
              </w:rPr>
            </w:pPr>
          </w:p>
        </w:tc>
      </w:tr>
      <w:tr w:rsidR="00890FB7" w:rsidRPr="00890FB7" w14:paraId="263766B1" w14:textId="77777777" w:rsidTr="008238C5">
        <w:trPr>
          <w:jc w:val="center"/>
        </w:trPr>
        <w:tc>
          <w:tcPr>
            <w:tcW w:w="7076" w:type="dxa"/>
          </w:tcPr>
          <w:p w14:paraId="7D57979E" w14:textId="0AF2DAA4" w:rsidR="00890FB7" w:rsidRPr="00890FB7" w:rsidRDefault="00890FB7" w:rsidP="00890FB7">
            <w:pPr>
              <w:pStyle w:val="Heading2"/>
              <w:rPr>
                <w:rFonts w:asciiTheme="minorHAnsi" w:hAnsiTheme="minorHAnsi" w:cstheme="minorHAnsi"/>
                <w:color w:val="auto"/>
                <w:sz w:val="24"/>
                <w:szCs w:val="24"/>
              </w:rPr>
            </w:pPr>
            <w:r w:rsidRPr="00890FB7">
              <w:rPr>
                <w:rFonts w:asciiTheme="minorHAnsi" w:hAnsiTheme="minorHAnsi" w:cstheme="minorHAnsi"/>
                <w:color w:val="auto"/>
                <w:sz w:val="24"/>
                <w:szCs w:val="24"/>
              </w:rPr>
              <w:t>E-mail</w:t>
            </w:r>
            <w:r w:rsidRPr="00890FB7">
              <w:rPr>
                <w:rFonts w:asciiTheme="minorHAnsi" w:hAnsiTheme="minorHAnsi" w:cstheme="minorHAnsi"/>
                <w:color w:val="auto"/>
                <w:sz w:val="24"/>
                <w:szCs w:val="24"/>
              </w:rPr>
              <w:tab/>
            </w:r>
          </w:p>
        </w:tc>
        <w:tc>
          <w:tcPr>
            <w:tcW w:w="3380" w:type="dxa"/>
          </w:tcPr>
          <w:p w14:paraId="24608768" w14:textId="77777777" w:rsidR="00890FB7" w:rsidRPr="00890FB7" w:rsidRDefault="00890FB7" w:rsidP="008238C5">
            <w:pPr>
              <w:rPr>
                <w:rFonts w:asciiTheme="minorHAnsi" w:hAnsiTheme="minorHAnsi" w:cstheme="minorHAnsi"/>
                <w:bCs/>
                <w:sz w:val="24"/>
                <w:szCs w:val="24"/>
              </w:rPr>
            </w:pPr>
          </w:p>
        </w:tc>
      </w:tr>
      <w:tr w:rsidR="00890FB7" w:rsidRPr="00890FB7" w14:paraId="4E359B5A" w14:textId="77777777" w:rsidTr="008238C5">
        <w:trPr>
          <w:jc w:val="center"/>
        </w:trPr>
        <w:tc>
          <w:tcPr>
            <w:tcW w:w="7076" w:type="dxa"/>
          </w:tcPr>
          <w:p w14:paraId="4F622FCC" w14:textId="4BD6CFE8" w:rsidR="00890FB7" w:rsidRPr="00890FB7" w:rsidRDefault="00890FB7" w:rsidP="00890FB7">
            <w:pPr>
              <w:pStyle w:val="Heading2"/>
              <w:rPr>
                <w:rFonts w:asciiTheme="minorHAnsi" w:hAnsiTheme="minorHAnsi" w:cstheme="minorHAnsi"/>
                <w:color w:val="auto"/>
                <w:sz w:val="24"/>
                <w:szCs w:val="24"/>
              </w:rPr>
            </w:pPr>
            <w:r w:rsidRPr="00890FB7">
              <w:rPr>
                <w:rFonts w:asciiTheme="minorHAnsi" w:hAnsiTheme="minorHAnsi" w:cstheme="minorHAnsi"/>
                <w:color w:val="auto"/>
                <w:sz w:val="24"/>
                <w:szCs w:val="24"/>
              </w:rPr>
              <w:t>Website</w:t>
            </w:r>
          </w:p>
        </w:tc>
        <w:tc>
          <w:tcPr>
            <w:tcW w:w="3380" w:type="dxa"/>
          </w:tcPr>
          <w:p w14:paraId="04D082C6" w14:textId="77777777" w:rsidR="00890FB7" w:rsidRPr="00890FB7" w:rsidRDefault="00890FB7" w:rsidP="008238C5">
            <w:pPr>
              <w:rPr>
                <w:rFonts w:asciiTheme="minorHAnsi" w:hAnsiTheme="minorHAnsi" w:cstheme="minorHAnsi"/>
                <w:bCs/>
                <w:sz w:val="24"/>
                <w:szCs w:val="24"/>
              </w:rPr>
            </w:pPr>
          </w:p>
        </w:tc>
      </w:tr>
      <w:tr w:rsidR="00890FB7" w:rsidRPr="00890FB7" w14:paraId="638A9FFA" w14:textId="77777777" w:rsidTr="008238C5">
        <w:trPr>
          <w:jc w:val="center"/>
        </w:trPr>
        <w:tc>
          <w:tcPr>
            <w:tcW w:w="7076" w:type="dxa"/>
          </w:tcPr>
          <w:p w14:paraId="7995B916" w14:textId="77777777" w:rsidR="00890FB7" w:rsidRPr="00890FB7" w:rsidRDefault="00890FB7" w:rsidP="008238C5">
            <w:pPr>
              <w:pStyle w:val="Heading2"/>
              <w:rPr>
                <w:rFonts w:asciiTheme="minorHAnsi" w:hAnsiTheme="minorHAnsi" w:cstheme="minorHAnsi"/>
                <w:color w:val="auto"/>
                <w:sz w:val="24"/>
                <w:szCs w:val="24"/>
              </w:rPr>
            </w:pPr>
            <w:r w:rsidRPr="00890FB7">
              <w:rPr>
                <w:rFonts w:asciiTheme="minorHAnsi" w:hAnsiTheme="minorHAnsi" w:cstheme="minorHAnsi"/>
                <w:color w:val="auto"/>
                <w:sz w:val="24"/>
                <w:szCs w:val="24"/>
              </w:rPr>
              <w:t>Tax Registration Number</w:t>
            </w:r>
          </w:p>
        </w:tc>
        <w:tc>
          <w:tcPr>
            <w:tcW w:w="3380" w:type="dxa"/>
          </w:tcPr>
          <w:p w14:paraId="7FEA88AF" w14:textId="77777777" w:rsidR="00890FB7" w:rsidRPr="00890FB7" w:rsidRDefault="00890FB7" w:rsidP="008238C5">
            <w:pPr>
              <w:rPr>
                <w:rFonts w:asciiTheme="minorHAnsi" w:hAnsiTheme="minorHAnsi" w:cstheme="minorHAnsi"/>
                <w:bCs/>
                <w:sz w:val="24"/>
                <w:szCs w:val="24"/>
              </w:rPr>
            </w:pPr>
          </w:p>
        </w:tc>
      </w:tr>
      <w:tr w:rsidR="00890FB7" w:rsidRPr="00890FB7" w14:paraId="6069C182" w14:textId="77777777" w:rsidTr="008238C5">
        <w:trPr>
          <w:jc w:val="center"/>
        </w:trPr>
        <w:tc>
          <w:tcPr>
            <w:tcW w:w="7076" w:type="dxa"/>
          </w:tcPr>
          <w:p w14:paraId="58282424" w14:textId="77777777" w:rsidR="00890FB7" w:rsidRPr="00890FB7" w:rsidRDefault="00890FB7" w:rsidP="008238C5">
            <w:pPr>
              <w:pStyle w:val="Heading2"/>
              <w:rPr>
                <w:rFonts w:asciiTheme="minorHAnsi" w:hAnsiTheme="minorHAnsi" w:cstheme="minorHAnsi"/>
                <w:color w:val="auto"/>
                <w:sz w:val="24"/>
                <w:szCs w:val="24"/>
              </w:rPr>
            </w:pPr>
            <w:r w:rsidRPr="00890FB7">
              <w:rPr>
                <w:rFonts w:asciiTheme="minorHAnsi" w:hAnsiTheme="minorHAnsi" w:cstheme="minorHAnsi"/>
                <w:color w:val="auto"/>
                <w:sz w:val="24"/>
                <w:szCs w:val="24"/>
              </w:rPr>
              <w:t>Project start date</w:t>
            </w:r>
          </w:p>
        </w:tc>
        <w:tc>
          <w:tcPr>
            <w:tcW w:w="3380" w:type="dxa"/>
          </w:tcPr>
          <w:p w14:paraId="16FF6F9E" w14:textId="77777777" w:rsidR="00890FB7" w:rsidRPr="00890FB7" w:rsidRDefault="00890FB7" w:rsidP="008238C5">
            <w:pPr>
              <w:rPr>
                <w:rFonts w:asciiTheme="minorHAnsi" w:hAnsiTheme="minorHAnsi" w:cstheme="minorHAnsi"/>
                <w:bCs/>
                <w:sz w:val="24"/>
                <w:szCs w:val="24"/>
              </w:rPr>
            </w:pPr>
          </w:p>
        </w:tc>
      </w:tr>
      <w:tr w:rsidR="00890FB7" w:rsidRPr="00890FB7" w14:paraId="66A5C3E0" w14:textId="77777777" w:rsidTr="008238C5">
        <w:trPr>
          <w:jc w:val="center"/>
        </w:trPr>
        <w:tc>
          <w:tcPr>
            <w:tcW w:w="7076" w:type="dxa"/>
          </w:tcPr>
          <w:p w14:paraId="54319282" w14:textId="77777777" w:rsidR="00890FB7" w:rsidRPr="00890FB7" w:rsidRDefault="00890FB7" w:rsidP="008238C5">
            <w:pPr>
              <w:pStyle w:val="Heading2"/>
              <w:rPr>
                <w:rFonts w:asciiTheme="minorHAnsi" w:hAnsiTheme="minorHAnsi" w:cstheme="minorHAnsi"/>
                <w:color w:val="auto"/>
                <w:sz w:val="24"/>
                <w:szCs w:val="24"/>
              </w:rPr>
            </w:pPr>
            <w:r w:rsidRPr="00890FB7">
              <w:rPr>
                <w:rFonts w:asciiTheme="minorHAnsi" w:hAnsiTheme="minorHAnsi" w:cstheme="minorHAnsi"/>
                <w:color w:val="auto"/>
                <w:sz w:val="24"/>
                <w:szCs w:val="24"/>
              </w:rPr>
              <w:t>Estimated project end date</w:t>
            </w:r>
          </w:p>
        </w:tc>
        <w:tc>
          <w:tcPr>
            <w:tcW w:w="3380" w:type="dxa"/>
          </w:tcPr>
          <w:p w14:paraId="0CCE6FDA" w14:textId="77777777" w:rsidR="00890FB7" w:rsidRPr="00890FB7" w:rsidRDefault="00890FB7" w:rsidP="008238C5">
            <w:pPr>
              <w:rPr>
                <w:rFonts w:asciiTheme="minorHAnsi" w:hAnsiTheme="minorHAnsi" w:cstheme="minorHAnsi"/>
                <w:bCs/>
                <w:sz w:val="24"/>
                <w:szCs w:val="24"/>
              </w:rPr>
            </w:pPr>
          </w:p>
        </w:tc>
      </w:tr>
    </w:tbl>
    <w:p w14:paraId="6C6C353B" w14:textId="3C0F7152" w:rsidR="00890FB7" w:rsidRPr="00890FB7" w:rsidRDefault="00890FB7" w:rsidP="00890FB7">
      <w:pPr>
        <w:rPr>
          <w:rFonts w:asciiTheme="minorHAnsi" w:hAnsiTheme="minorHAnsi" w:cstheme="minorHAnsi"/>
          <w:bCs/>
          <w:sz w:val="24"/>
          <w:szCs w:val="24"/>
        </w:rPr>
      </w:pPr>
      <w:r w:rsidRPr="00890FB7">
        <w:rPr>
          <w:rFonts w:asciiTheme="minorHAnsi" w:hAnsiTheme="minorHAnsi" w:cstheme="minorHAnsi"/>
          <w:bCs/>
          <w:sz w:val="24"/>
          <w:szCs w:val="24"/>
        </w:rPr>
        <w:t xml:space="preserve">Has your Organisation / Group registered with the relevant local Public Participation Network (PPN)?    </w:t>
      </w:r>
      <w:r w:rsidRPr="00890FB7">
        <w:rPr>
          <w:rFonts w:asciiTheme="minorHAnsi" w:hAnsiTheme="minorHAnsi" w:cstheme="minorHAnsi"/>
          <w:b/>
          <w:bCs/>
          <w:sz w:val="24"/>
          <w:szCs w:val="24"/>
        </w:rPr>
        <w:t xml:space="preserve">YES </w:t>
      </w:r>
      <w:r w:rsidRPr="00890FB7">
        <w:rPr>
          <w:rFonts w:asciiTheme="minorHAnsi" w:hAnsiTheme="minorHAnsi" w:cstheme="minorHAnsi"/>
          <w:b/>
          <w:bCs/>
          <w:sz w:val="24"/>
          <w:szCs w:val="24"/>
        </w:rPr>
        <w:tab/>
      </w:r>
      <w:sdt>
        <w:sdtPr>
          <w:rPr>
            <w:rFonts w:asciiTheme="minorHAnsi" w:hAnsiTheme="minorHAnsi" w:cstheme="minorHAnsi"/>
            <w:bCs/>
            <w:sz w:val="24"/>
            <w:szCs w:val="24"/>
            <w:lang w:eastAsia="en-IE"/>
          </w:rPr>
          <w:id w:val="1552421883"/>
          <w14:checkbox>
            <w14:checked w14:val="0"/>
            <w14:checkedState w14:val="2612" w14:font="MS Gothic"/>
            <w14:uncheckedState w14:val="2610" w14:font="MS Gothic"/>
          </w14:checkbox>
        </w:sdtPr>
        <w:sdtEndPr/>
        <w:sdtContent>
          <w:r w:rsidRPr="00890FB7">
            <w:rPr>
              <w:rFonts w:ascii="Segoe UI Symbol" w:eastAsia="MS Gothic" w:hAnsi="Segoe UI Symbol" w:cs="Segoe UI Symbol"/>
              <w:bCs/>
              <w:sz w:val="24"/>
              <w:szCs w:val="24"/>
              <w:lang w:eastAsia="en-IE"/>
            </w:rPr>
            <w:t>☐</w:t>
          </w:r>
        </w:sdtContent>
      </w:sdt>
      <w:r w:rsidRPr="00890FB7">
        <w:rPr>
          <w:rFonts w:asciiTheme="minorHAnsi" w:hAnsiTheme="minorHAnsi" w:cstheme="minorHAnsi"/>
          <w:b/>
          <w:sz w:val="24"/>
          <w:szCs w:val="24"/>
        </w:rPr>
        <w:t xml:space="preserve"> </w:t>
      </w:r>
      <w:r w:rsidRPr="00890FB7">
        <w:rPr>
          <w:rFonts w:asciiTheme="minorHAnsi" w:hAnsiTheme="minorHAnsi" w:cstheme="minorHAnsi"/>
          <w:b/>
          <w:bCs/>
          <w:sz w:val="24"/>
          <w:szCs w:val="24"/>
        </w:rPr>
        <w:t xml:space="preserve"> </w:t>
      </w:r>
      <w:r w:rsidRPr="00890FB7">
        <w:rPr>
          <w:rFonts w:asciiTheme="minorHAnsi" w:hAnsiTheme="minorHAnsi" w:cstheme="minorHAnsi"/>
          <w:b/>
          <w:bCs/>
          <w:sz w:val="24"/>
          <w:szCs w:val="24"/>
        </w:rPr>
        <w:tab/>
      </w:r>
      <w:r w:rsidRPr="00890FB7">
        <w:rPr>
          <w:rFonts w:asciiTheme="minorHAnsi" w:hAnsiTheme="minorHAnsi" w:cstheme="minorHAnsi"/>
          <w:b/>
          <w:bCs/>
          <w:sz w:val="24"/>
          <w:szCs w:val="24"/>
        </w:rPr>
        <w:tab/>
        <w:t>NO</w:t>
      </w:r>
      <w:r w:rsidRPr="00890FB7">
        <w:rPr>
          <w:rFonts w:asciiTheme="minorHAnsi" w:hAnsiTheme="minorHAnsi" w:cstheme="minorHAnsi"/>
          <w:bCs/>
          <w:sz w:val="24"/>
          <w:szCs w:val="24"/>
        </w:rPr>
        <w:t xml:space="preserve"> </w:t>
      </w:r>
      <w:r w:rsidRPr="00890FB7">
        <w:rPr>
          <w:rFonts w:asciiTheme="minorHAnsi" w:hAnsiTheme="minorHAnsi" w:cstheme="minorHAnsi"/>
          <w:bCs/>
          <w:color w:val="FF0000"/>
          <w:sz w:val="24"/>
          <w:szCs w:val="24"/>
        </w:rPr>
        <w:tab/>
      </w:r>
      <w:sdt>
        <w:sdtPr>
          <w:rPr>
            <w:rFonts w:asciiTheme="minorHAnsi" w:hAnsiTheme="minorHAnsi" w:cstheme="minorHAnsi"/>
            <w:bCs/>
            <w:sz w:val="24"/>
            <w:szCs w:val="24"/>
            <w:lang w:eastAsia="en-IE"/>
          </w:rPr>
          <w:id w:val="-539817918"/>
          <w14:checkbox>
            <w14:checked w14:val="0"/>
            <w14:checkedState w14:val="2612" w14:font="MS Gothic"/>
            <w14:uncheckedState w14:val="2610" w14:font="MS Gothic"/>
          </w14:checkbox>
        </w:sdtPr>
        <w:sdtEndPr/>
        <w:sdtContent>
          <w:r w:rsidRPr="00890FB7">
            <w:rPr>
              <w:rFonts w:ascii="Segoe UI Symbol" w:eastAsia="MS Gothic" w:hAnsi="Segoe UI Symbol" w:cs="Segoe UI Symbol"/>
              <w:bCs/>
              <w:sz w:val="24"/>
              <w:szCs w:val="24"/>
              <w:lang w:eastAsia="en-IE"/>
            </w:rPr>
            <w:t>☐</w:t>
          </w:r>
        </w:sdtContent>
      </w:sdt>
      <w:r w:rsidRPr="00890FB7">
        <w:rPr>
          <w:rFonts w:asciiTheme="minorHAnsi" w:hAnsiTheme="minorHAnsi" w:cstheme="minorHAnsi"/>
          <w:bCs/>
          <w:sz w:val="24"/>
          <w:szCs w:val="24"/>
        </w:rPr>
        <w:t xml:space="preserve"> </w:t>
      </w:r>
    </w:p>
    <w:p w14:paraId="3D5D2AD3" w14:textId="77777777" w:rsidR="00890FB7" w:rsidRPr="00890FB7" w:rsidRDefault="00890FB7" w:rsidP="00890FB7">
      <w:pPr>
        <w:rPr>
          <w:rFonts w:asciiTheme="minorHAnsi" w:hAnsiTheme="minorHAnsi" w:cstheme="minorHAnsi"/>
          <w:bCs/>
          <w:sz w:val="24"/>
          <w:szCs w:val="24"/>
        </w:rPr>
      </w:pPr>
      <w:r w:rsidRPr="00890FB7">
        <w:rPr>
          <w:rFonts w:asciiTheme="minorHAnsi" w:hAnsiTheme="minorHAnsi" w:cstheme="minorHAnsi"/>
          <w:bCs/>
          <w:sz w:val="24"/>
          <w:szCs w:val="24"/>
        </w:rPr>
        <w:t xml:space="preserve">If </w:t>
      </w:r>
      <w:r w:rsidRPr="00890FB7">
        <w:rPr>
          <w:rFonts w:asciiTheme="minorHAnsi" w:hAnsiTheme="minorHAnsi" w:cstheme="minorHAnsi"/>
          <w:b/>
          <w:bCs/>
          <w:color w:val="FF0000"/>
          <w:sz w:val="24"/>
          <w:szCs w:val="24"/>
        </w:rPr>
        <w:t>NO</w:t>
      </w:r>
      <w:r w:rsidRPr="00890FB7">
        <w:rPr>
          <w:rFonts w:asciiTheme="minorHAnsi" w:hAnsiTheme="minorHAnsi" w:cstheme="minorHAnsi"/>
          <w:bCs/>
          <w:sz w:val="24"/>
          <w:szCs w:val="24"/>
        </w:rPr>
        <w:t>, please consider registering with the relevant PPN.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4701"/>
      </w:tblGrid>
      <w:tr w:rsidR="00890FB7" w:rsidRPr="00890FB7" w14:paraId="417F29F6" w14:textId="77777777" w:rsidTr="00890FB7">
        <w:trPr>
          <w:jc w:val="center"/>
        </w:trPr>
        <w:tc>
          <w:tcPr>
            <w:tcW w:w="4315" w:type="dxa"/>
          </w:tcPr>
          <w:p w14:paraId="3A40B253" w14:textId="391C5133" w:rsidR="00890FB7" w:rsidRPr="00890FB7" w:rsidRDefault="00890FB7" w:rsidP="008238C5">
            <w:pPr>
              <w:rPr>
                <w:rFonts w:asciiTheme="minorHAnsi" w:hAnsiTheme="minorHAnsi" w:cstheme="minorHAnsi"/>
                <w:bCs/>
                <w:sz w:val="24"/>
                <w:szCs w:val="24"/>
              </w:rPr>
            </w:pPr>
            <w:r w:rsidRPr="00890FB7">
              <w:rPr>
                <w:rFonts w:asciiTheme="minorHAnsi" w:hAnsiTheme="minorHAnsi" w:cstheme="minorHAnsi"/>
                <w:sz w:val="24"/>
                <w:szCs w:val="24"/>
              </w:rPr>
              <w:t>Year group established</w:t>
            </w:r>
          </w:p>
        </w:tc>
        <w:tc>
          <w:tcPr>
            <w:tcW w:w="4701" w:type="dxa"/>
          </w:tcPr>
          <w:p w14:paraId="5F05F38A" w14:textId="77777777" w:rsidR="00890FB7" w:rsidRPr="00890FB7" w:rsidRDefault="00890FB7" w:rsidP="008238C5">
            <w:pPr>
              <w:rPr>
                <w:rFonts w:asciiTheme="minorHAnsi" w:hAnsiTheme="minorHAnsi" w:cstheme="minorHAnsi"/>
                <w:bCs/>
                <w:sz w:val="24"/>
                <w:szCs w:val="24"/>
              </w:rPr>
            </w:pPr>
          </w:p>
          <w:p w14:paraId="025CE9BA" w14:textId="77777777" w:rsidR="00890FB7" w:rsidRPr="00890FB7" w:rsidRDefault="00890FB7" w:rsidP="008238C5">
            <w:pPr>
              <w:rPr>
                <w:rFonts w:asciiTheme="minorHAnsi" w:hAnsiTheme="minorHAnsi" w:cstheme="minorHAnsi"/>
                <w:bCs/>
                <w:sz w:val="24"/>
                <w:szCs w:val="24"/>
              </w:rPr>
            </w:pPr>
          </w:p>
        </w:tc>
      </w:tr>
    </w:tbl>
    <w:p w14:paraId="03FAFFFF" w14:textId="3E87F173" w:rsidR="000F1F2F" w:rsidRDefault="000F1F2F" w:rsidP="000E250E">
      <w:pPr>
        <w:pStyle w:val="NoSpacing"/>
        <w:rPr>
          <w:rFonts w:asciiTheme="minorHAnsi" w:hAnsiTheme="minorHAnsi" w:cstheme="minorHAnsi"/>
          <w:sz w:val="24"/>
          <w:szCs w:val="24"/>
        </w:rPr>
      </w:pPr>
    </w:p>
    <w:p w14:paraId="00469941" w14:textId="2F72093D" w:rsidR="001A59AB" w:rsidRDefault="001A59AB" w:rsidP="000E250E">
      <w:pPr>
        <w:pStyle w:val="NoSpacing"/>
        <w:rPr>
          <w:rFonts w:asciiTheme="minorHAnsi" w:hAnsiTheme="minorHAnsi" w:cstheme="minorHAnsi"/>
          <w:sz w:val="24"/>
          <w:szCs w:val="24"/>
        </w:rPr>
      </w:pPr>
    </w:p>
    <w:p w14:paraId="44D92C99" w14:textId="77777777" w:rsidR="001A59AB" w:rsidRPr="00890FB7" w:rsidRDefault="001A59AB" w:rsidP="000E250E">
      <w:pPr>
        <w:pStyle w:val="NoSpacing"/>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420DC" w14:paraId="49C36BAC" w14:textId="77777777" w:rsidTr="00890FB7">
        <w:tc>
          <w:tcPr>
            <w:tcW w:w="9016" w:type="dxa"/>
            <w:shd w:val="clear" w:color="auto" w:fill="00B050"/>
          </w:tcPr>
          <w:p w14:paraId="6012BC01" w14:textId="77777777" w:rsidR="003420DC" w:rsidRDefault="003420DC" w:rsidP="00F33DC6">
            <w:pPr>
              <w:pStyle w:val="Heading1"/>
            </w:pPr>
            <w:r w:rsidRPr="00A30267">
              <w:rPr>
                <w:shd w:val="clear" w:color="auto" w:fill="00B050"/>
              </w:rPr>
              <w:lastRenderedPageBreak/>
              <w:t>2</w:t>
            </w:r>
            <w:r w:rsidRPr="00A30267">
              <w:t xml:space="preserve">. </w:t>
            </w:r>
            <w:r w:rsidR="00F33DC6">
              <w:t>Project Title and Description</w:t>
            </w:r>
          </w:p>
        </w:tc>
      </w:tr>
    </w:tbl>
    <w:p w14:paraId="6906823E" w14:textId="77777777" w:rsidR="000E250E" w:rsidRDefault="000E250E" w:rsidP="003420DC">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420DC" w14:paraId="3DE9C02B" w14:textId="77777777" w:rsidTr="000F1F2F">
        <w:trPr>
          <w:trHeight w:val="557"/>
        </w:trPr>
        <w:tc>
          <w:tcPr>
            <w:tcW w:w="9242" w:type="dxa"/>
            <w:shd w:val="clear" w:color="auto" w:fill="auto"/>
          </w:tcPr>
          <w:p w14:paraId="39BF7FC8" w14:textId="77777777" w:rsidR="003420DC" w:rsidRDefault="003420DC" w:rsidP="003420DC">
            <w:pPr>
              <w:pStyle w:val="NoSpacing"/>
            </w:pPr>
          </w:p>
          <w:p w14:paraId="0295EDC8" w14:textId="77777777" w:rsidR="00F33DC6" w:rsidRDefault="00F33DC6" w:rsidP="003420DC">
            <w:pPr>
              <w:pStyle w:val="NoSpacing"/>
            </w:pPr>
          </w:p>
          <w:p w14:paraId="4CCFC821" w14:textId="77777777" w:rsidR="00F33DC6" w:rsidRDefault="00F33DC6" w:rsidP="003420DC">
            <w:pPr>
              <w:pStyle w:val="NoSpacing"/>
            </w:pPr>
          </w:p>
          <w:p w14:paraId="5A3D75DA" w14:textId="77777777" w:rsidR="00F33DC6" w:rsidRDefault="00F33DC6" w:rsidP="003420DC">
            <w:pPr>
              <w:pStyle w:val="NoSpacing"/>
            </w:pPr>
          </w:p>
          <w:p w14:paraId="02DF1134" w14:textId="77777777" w:rsidR="00F33DC6" w:rsidRDefault="00F33DC6" w:rsidP="003420DC">
            <w:pPr>
              <w:pStyle w:val="NoSpacing"/>
            </w:pPr>
          </w:p>
          <w:p w14:paraId="42A3A5AC" w14:textId="77777777" w:rsidR="00F33DC6" w:rsidRDefault="00F33DC6" w:rsidP="003420DC">
            <w:pPr>
              <w:pStyle w:val="NoSpacing"/>
            </w:pPr>
          </w:p>
          <w:p w14:paraId="1B1790A7" w14:textId="77777777" w:rsidR="00F33DC6" w:rsidRDefault="00F33DC6" w:rsidP="003420DC">
            <w:pPr>
              <w:pStyle w:val="NoSpacing"/>
            </w:pPr>
          </w:p>
          <w:p w14:paraId="721526FD" w14:textId="77777777" w:rsidR="00F33DC6" w:rsidRDefault="00F33DC6" w:rsidP="003420DC">
            <w:pPr>
              <w:pStyle w:val="NoSpacing"/>
            </w:pPr>
          </w:p>
          <w:p w14:paraId="3085AD53" w14:textId="77777777" w:rsidR="00F33DC6" w:rsidRDefault="00F33DC6" w:rsidP="003420DC">
            <w:pPr>
              <w:pStyle w:val="NoSpacing"/>
            </w:pPr>
          </w:p>
          <w:p w14:paraId="135714E8" w14:textId="77777777" w:rsidR="00F33DC6" w:rsidRDefault="00F33DC6" w:rsidP="003420DC">
            <w:pPr>
              <w:pStyle w:val="NoSpacing"/>
            </w:pPr>
          </w:p>
          <w:p w14:paraId="0EC9D443" w14:textId="77777777" w:rsidR="00F33DC6" w:rsidRDefault="00F33DC6" w:rsidP="003420DC">
            <w:pPr>
              <w:pStyle w:val="NoSpacing"/>
            </w:pPr>
          </w:p>
          <w:p w14:paraId="6FE0C8DB" w14:textId="77777777" w:rsidR="00F33DC6" w:rsidRDefault="00F33DC6" w:rsidP="003420DC">
            <w:pPr>
              <w:pStyle w:val="NoSpacing"/>
            </w:pPr>
          </w:p>
          <w:p w14:paraId="1D867472" w14:textId="77777777" w:rsidR="00F33DC6" w:rsidRDefault="00F33DC6" w:rsidP="003420DC">
            <w:pPr>
              <w:pStyle w:val="NoSpacing"/>
            </w:pPr>
          </w:p>
          <w:p w14:paraId="4A2DE8B2" w14:textId="77777777" w:rsidR="00F33DC6" w:rsidRDefault="00F33DC6" w:rsidP="003420DC">
            <w:pPr>
              <w:pStyle w:val="NoSpacing"/>
            </w:pPr>
          </w:p>
          <w:p w14:paraId="5E44BFBE" w14:textId="77777777" w:rsidR="00F33DC6" w:rsidRDefault="00F33DC6" w:rsidP="003420DC">
            <w:pPr>
              <w:pStyle w:val="NoSpacing"/>
            </w:pPr>
          </w:p>
          <w:p w14:paraId="0E7CB604" w14:textId="77777777" w:rsidR="00F33DC6" w:rsidRDefault="00F33DC6" w:rsidP="003420DC">
            <w:pPr>
              <w:pStyle w:val="NoSpacing"/>
            </w:pPr>
          </w:p>
          <w:p w14:paraId="615F70B2" w14:textId="77777777" w:rsidR="00F33DC6" w:rsidRDefault="00F33DC6" w:rsidP="003420DC">
            <w:pPr>
              <w:pStyle w:val="NoSpacing"/>
            </w:pPr>
          </w:p>
          <w:p w14:paraId="2573542D" w14:textId="77777777" w:rsidR="00F33DC6" w:rsidRDefault="00F33DC6" w:rsidP="003420DC">
            <w:pPr>
              <w:pStyle w:val="NoSpacing"/>
            </w:pPr>
          </w:p>
          <w:p w14:paraId="54711152" w14:textId="77777777" w:rsidR="00F33DC6" w:rsidRDefault="00F33DC6" w:rsidP="003420DC">
            <w:pPr>
              <w:pStyle w:val="NoSpacing"/>
            </w:pPr>
          </w:p>
          <w:p w14:paraId="10B261DD" w14:textId="77777777" w:rsidR="008D334F" w:rsidRDefault="008D334F" w:rsidP="003420DC">
            <w:pPr>
              <w:pStyle w:val="NoSpacing"/>
            </w:pPr>
          </w:p>
          <w:p w14:paraId="2661246B" w14:textId="77777777" w:rsidR="008D334F" w:rsidRDefault="008D334F" w:rsidP="003420DC">
            <w:pPr>
              <w:pStyle w:val="NoSpacing"/>
            </w:pPr>
          </w:p>
          <w:p w14:paraId="77BEDB22" w14:textId="77777777" w:rsidR="008D334F" w:rsidRDefault="008D334F" w:rsidP="003420DC">
            <w:pPr>
              <w:pStyle w:val="NoSpacing"/>
            </w:pPr>
          </w:p>
          <w:p w14:paraId="6FE9A561" w14:textId="77777777" w:rsidR="008D334F" w:rsidRDefault="008D334F" w:rsidP="003420DC">
            <w:pPr>
              <w:pStyle w:val="NoSpacing"/>
            </w:pPr>
          </w:p>
          <w:p w14:paraId="717A6828" w14:textId="77777777" w:rsidR="008D334F" w:rsidRDefault="008D334F" w:rsidP="003420DC">
            <w:pPr>
              <w:pStyle w:val="NoSpacing"/>
            </w:pPr>
          </w:p>
          <w:p w14:paraId="7FFAB259" w14:textId="77777777" w:rsidR="00F33DC6" w:rsidRDefault="00F33DC6" w:rsidP="003420DC">
            <w:pPr>
              <w:pStyle w:val="NoSpacing"/>
            </w:pPr>
          </w:p>
          <w:p w14:paraId="4F990F38" w14:textId="77777777" w:rsidR="00F33DC6" w:rsidRDefault="00F33DC6" w:rsidP="003420DC">
            <w:pPr>
              <w:pStyle w:val="NoSpacing"/>
            </w:pPr>
          </w:p>
        </w:tc>
      </w:tr>
      <w:tr w:rsidR="00843146" w14:paraId="3E3417E9" w14:textId="77777777" w:rsidTr="000F1F2F">
        <w:trPr>
          <w:trHeight w:val="70"/>
        </w:trPr>
        <w:tc>
          <w:tcPr>
            <w:tcW w:w="9242" w:type="dxa"/>
            <w:shd w:val="clear" w:color="auto" w:fill="00B050"/>
          </w:tcPr>
          <w:p w14:paraId="4B7E0FE1" w14:textId="64EC39E3" w:rsidR="00843146" w:rsidRDefault="00F33DC6" w:rsidP="00F33DC6">
            <w:pPr>
              <w:pStyle w:val="Heading1"/>
            </w:pPr>
            <w:r>
              <w:t>3.</w:t>
            </w:r>
            <w:r w:rsidR="00843146" w:rsidRPr="00843146">
              <w:t xml:space="preserve"> </w:t>
            </w:r>
            <w:r>
              <w:t>What theme will your project link in with the national competition</w:t>
            </w:r>
          </w:p>
        </w:tc>
      </w:tr>
    </w:tbl>
    <w:p w14:paraId="6F861212" w14:textId="77777777" w:rsidR="00843146" w:rsidRDefault="00843146" w:rsidP="003420DC">
      <w:pPr>
        <w:pStyle w:val="NoSpacing"/>
      </w:pPr>
    </w:p>
    <w:tbl>
      <w:tblPr>
        <w:tblStyle w:val="TableGrid"/>
        <w:tblW w:w="0" w:type="auto"/>
        <w:tblLook w:val="04A0" w:firstRow="1" w:lastRow="0" w:firstColumn="1" w:lastColumn="0" w:noHBand="0" w:noVBand="1"/>
      </w:tblPr>
      <w:tblGrid>
        <w:gridCol w:w="3706"/>
        <w:gridCol w:w="418"/>
        <w:gridCol w:w="4415"/>
        <w:gridCol w:w="477"/>
      </w:tblGrid>
      <w:tr w:rsidR="00F1032D" w14:paraId="413F8499" w14:textId="77777777" w:rsidTr="00113B66">
        <w:tc>
          <w:tcPr>
            <w:tcW w:w="9016" w:type="dxa"/>
            <w:gridSpan w:val="4"/>
          </w:tcPr>
          <w:p w14:paraId="39A9C6E1" w14:textId="37ADA91A" w:rsidR="00F1032D" w:rsidRDefault="00F1032D" w:rsidP="0096689A">
            <w:pPr>
              <w:pStyle w:val="NoSpacing"/>
              <w:jc w:val="center"/>
            </w:pPr>
            <w:r>
              <w:t>Please tick all those that apply to your project</w:t>
            </w:r>
          </w:p>
        </w:tc>
      </w:tr>
      <w:tr w:rsidR="00F33DC6" w14:paraId="243143C1" w14:textId="77777777" w:rsidTr="00113B66">
        <w:tc>
          <w:tcPr>
            <w:tcW w:w="3706" w:type="dxa"/>
          </w:tcPr>
          <w:p w14:paraId="3CCEB9C6" w14:textId="77777777" w:rsidR="00F33DC6" w:rsidRPr="0096689A" w:rsidRDefault="008D334F" w:rsidP="00F33DC6">
            <w:pPr>
              <w:pStyle w:val="NoSpacing"/>
            </w:pPr>
            <w:r w:rsidRPr="0096689A">
              <w:t>Community – Your Planning and Involvement</w:t>
            </w:r>
          </w:p>
        </w:tc>
        <w:tc>
          <w:tcPr>
            <w:tcW w:w="418" w:type="dxa"/>
          </w:tcPr>
          <w:p w14:paraId="61B9B2C0" w14:textId="77777777" w:rsidR="00F33DC6" w:rsidRDefault="00F33DC6" w:rsidP="00F33DC6">
            <w:pPr>
              <w:pStyle w:val="NoSpacing"/>
            </w:pPr>
          </w:p>
        </w:tc>
        <w:tc>
          <w:tcPr>
            <w:tcW w:w="4415" w:type="dxa"/>
          </w:tcPr>
          <w:p w14:paraId="2C0B5714" w14:textId="77777777" w:rsidR="00F33DC6" w:rsidRDefault="008D334F" w:rsidP="00F33DC6">
            <w:pPr>
              <w:pStyle w:val="NoSpacing"/>
            </w:pPr>
            <w:r>
              <w:t>Streetscape and Public Places</w:t>
            </w:r>
          </w:p>
        </w:tc>
        <w:tc>
          <w:tcPr>
            <w:tcW w:w="477" w:type="dxa"/>
          </w:tcPr>
          <w:p w14:paraId="4A186040" w14:textId="77777777" w:rsidR="00F33DC6" w:rsidRDefault="00F33DC6" w:rsidP="003420DC">
            <w:pPr>
              <w:pStyle w:val="NoSpacing"/>
            </w:pPr>
          </w:p>
        </w:tc>
      </w:tr>
      <w:tr w:rsidR="00F33DC6" w14:paraId="341E25B2" w14:textId="77777777" w:rsidTr="00113B66">
        <w:tc>
          <w:tcPr>
            <w:tcW w:w="3706" w:type="dxa"/>
          </w:tcPr>
          <w:p w14:paraId="1101080D" w14:textId="77777777" w:rsidR="00F33DC6" w:rsidRDefault="008D334F" w:rsidP="00F33DC6">
            <w:pPr>
              <w:pStyle w:val="NoSpacing"/>
            </w:pPr>
            <w:r>
              <w:t>Green Spaces and Landscaping</w:t>
            </w:r>
          </w:p>
        </w:tc>
        <w:tc>
          <w:tcPr>
            <w:tcW w:w="418" w:type="dxa"/>
          </w:tcPr>
          <w:p w14:paraId="6F9E9264" w14:textId="77777777" w:rsidR="00F33DC6" w:rsidRDefault="00F33DC6" w:rsidP="00F33DC6">
            <w:pPr>
              <w:pStyle w:val="NoSpacing"/>
            </w:pPr>
          </w:p>
        </w:tc>
        <w:tc>
          <w:tcPr>
            <w:tcW w:w="4415" w:type="dxa"/>
          </w:tcPr>
          <w:p w14:paraId="316304F5" w14:textId="77777777" w:rsidR="00F33DC6" w:rsidRDefault="008D334F" w:rsidP="00F33DC6">
            <w:pPr>
              <w:pStyle w:val="NoSpacing"/>
            </w:pPr>
            <w:r>
              <w:t>Nature and Biodiversity in your locality</w:t>
            </w:r>
          </w:p>
        </w:tc>
        <w:tc>
          <w:tcPr>
            <w:tcW w:w="477" w:type="dxa"/>
          </w:tcPr>
          <w:p w14:paraId="3EC203F2" w14:textId="77777777" w:rsidR="00F33DC6" w:rsidRDefault="00F33DC6" w:rsidP="003420DC">
            <w:pPr>
              <w:pStyle w:val="NoSpacing"/>
            </w:pPr>
          </w:p>
        </w:tc>
      </w:tr>
      <w:tr w:rsidR="00F33DC6" w14:paraId="4FF3FF7C" w14:textId="77777777" w:rsidTr="00113B66">
        <w:tc>
          <w:tcPr>
            <w:tcW w:w="3706" w:type="dxa"/>
          </w:tcPr>
          <w:p w14:paraId="0398DBC9" w14:textId="77777777" w:rsidR="00F33DC6" w:rsidRDefault="008D334F" w:rsidP="00F33DC6">
            <w:pPr>
              <w:pStyle w:val="NoSpacing"/>
            </w:pPr>
            <w:r>
              <w:t>Sustainability – doing more with less</w:t>
            </w:r>
          </w:p>
        </w:tc>
        <w:tc>
          <w:tcPr>
            <w:tcW w:w="418" w:type="dxa"/>
          </w:tcPr>
          <w:p w14:paraId="1A345163" w14:textId="77777777" w:rsidR="00F33DC6" w:rsidRDefault="00F33DC6" w:rsidP="00F33DC6">
            <w:pPr>
              <w:pStyle w:val="NoSpacing"/>
            </w:pPr>
          </w:p>
        </w:tc>
        <w:tc>
          <w:tcPr>
            <w:tcW w:w="4415" w:type="dxa"/>
          </w:tcPr>
          <w:p w14:paraId="6423129D" w14:textId="77777777" w:rsidR="00F33DC6" w:rsidRDefault="008D334F" w:rsidP="00F33DC6">
            <w:pPr>
              <w:pStyle w:val="NoSpacing"/>
            </w:pPr>
            <w:r>
              <w:t>Tidiness and Litter Control</w:t>
            </w:r>
          </w:p>
        </w:tc>
        <w:tc>
          <w:tcPr>
            <w:tcW w:w="477" w:type="dxa"/>
          </w:tcPr>
          <w:p w14:paraId="308DEE19" w14:textId="77777777" w:rsidR="00F33DC6" w:rsidRDefault="00F33DC6" w:rsidP="003420DC">
            <w:pPr>
              <w:pStyle w:val="NoSpacing"/>
            </w:pPr>
          </w:p>
        </w:tc>
      </w:tr>
      <w:tr w:rsidR="00F33DC6" w14:paraId="6B613EC3" w14:textId="77777777" w:rsidTr="00113B66">
        <w:tc>
          <w:tcPr>
            <w:tcW w:w="3706" w:type="dxa"/>
          </w:tcPr>
          <w:p w14:paraId="5E9D200C" w14:textId="77777777" w:rsidR="00F33DC6" w:rsidRDefault="008D334F" w:rsidP="008D334F">
            <w:pPr>
              <w:pStyle w:val="NoSpacing"/>
            </w:pPr>
            <w:r>
              <w:t>Residential Streets and Housing Areas</w:t>
            </w:r>
          </w:p>
        </w:tc>
        <w:tc>
          <w:tcPr>
            <w:tcW w:w="418" w:type="dxa"/>
          </w:tcPr>
          <w:p w14:paraId="4CE34AB2" w14:textId="77777777" w:rsidR="00F33DC6" w:rsidRDefault="00F33DC6" w:rsidP="00F33DC6">
            <w:pPr>
              <w:pStyle w:val="NoSpacing"/>
            </w:pPr>
          </w:p>
        </w:tc>
        <w:tc>
          <w:tcPr>
            <w:tcW w:w="4415" w:type="dxa"/>
          </w:tcPr>
          <w:p w14:paraId="46B55C71" w14:textId="77777777" w:rsidR="00F33DC6" w:rsidRDefault="008D334F" w:rsidP="00F33DC6">
            <w:pPr>
              <w:pStyle w:val="NoSpacing"/>
            </w:pPr>
            <w:r>
              <w:t>Approach Roads, Streets and Lanes</w:t>
            </w:r>
          </w:p>
        </w:tc>
        <w:tc>
          <w:tcPr>
            <w:tcW w:w="477" w:type="dxa"/>
          </w:tcPr>
          <w:p w14:paraId="36A8235C" w14:textId="77777777" w:rsidR="00F33DC6" w:rsidRDefault="00F33DC6" w:rsidP="003420DC">
            <w:pPr>
              <w:pStyle w:val="NoSpacing"/>
            </w:pPr>
          </w:p>
        </w:tc>
      </w:tr>
      <w:tr w:rsidR="00A0510B" w14:paraId="30B7AAC9" w14:textId="77777777" w:rsidTr="00113B66">
        <w:tc>
          <w:tcPr>
            <w:tcW w:w="3706" w:type="dxa"/>
          </w:tcPr>
          <w:p w14:paraId="79711226" w14:textId="6750B2BC" w:rsidR="00A0510B" w:rsidRDefault="00A0510B" w:rsidP="008D334F">
            <w:pPr>
              <w:pStyle w:val="NoSpacing"/>
            </w:pPr>
            <w:r>
              <w:t xml:space="preserve">Climate Action </w:t>
            </w:r>
          </w:p>
        </w:tc>
        <w:tc>
          <w:tcPr>
            <w:tcW w:w="418" w:type="dxa"/>
          </w:tcPr>
          <w:p w14:paraId="01D22B14" w14:textId="77777777" w:rsidR="00A0510B" w:rsidRDefault="00A0510B" w:rsidP="00F33DC6">
            <w:pPr>
              <w:pStyle w:val="NoSpacing"/>
            </w:pPr>
          </w:p>
        </w:tc>
        <w:tc>
          <w:tcPr>
            <w:tcW w:w="4415" w:type="dxa"/>
          </w:tcPr>
          <w:p w14:paraId="76CB47B3" w14:textId="77777777" w:rsidR="00A0510B" w:rsidRDefault="00A0510B" w:rsidP="00F33DC6">
            <w:pPr>
              <w:pStyle w:val="NoSpacing"/>
            </w:pPr>
          </w:p>
        </w:tc>
        <w:tc>
          <w:tcPr>
            <w:tcW w:w="477" w:type="dxa"/>
          </w:tcPr>
          <w:p w14:paraId="6F8A8906" w14:textId="77777777" w:rsidR="00A0510B" w:rsidRDefault="00A0510B" w:rsidP="003420DC">
            <w:pPr>
              <w:pStyle w:val="NoSpacing"/>
            </w:pPr>
          </w:p>
        </w:tc>
      </w:tr>
    </w:tbl>
    <w:p w14:paraId="0CB19D7A" w14:textId="2F83DE62" w:rsidR="00F33DC6" w:rsidRDefault="00F33DC6" w:rsidP="003420DC">
      <w:pPr>
        <w:pStyle w:val="NoSpacing"/>
      </w:pPr>
    </w:p>
    <w:p w14:paraId="70F72685" w14:textId="548DC31D" w:rsidR="00890FB7" w:rsidRDefault="00890FB7" w:rsidP="003420DC">
      <w:pPr>
        <w:pStyle w:val="NoSpacing"/>
      </w:pPr>
    </w:p>
    <w:p w14:paraId="5D8300AE" w14:textId="05BE088D" w:rsidR="00890FB7" w:rsidRDefault="00890FB7" w:rsidP="003420DC">
      <w:pPr>
        <w:pStyle w:val="NoSpacing"/>
      </w:pPr>
    </w:p>
    <w:p w14:paraId="665ACDEE" w14:textId="449B12F4" w:rsidR="00890FB7" w:rsidRDefault="00890FB7" w:rsidP="003420DC">
      <w:pPr>
        <w:pStyle w:val="NoSpacing"/>
      </w:pPr>
    </w:p>
    <w:p w14:paraId="0C32FF46" w14:textId="1B77D1BC" w:rsidR="00890FB7" w:rsidRDefault="00890FB7" w:rsidP="003420DC">
      <w:pPr>
        <w:pStyle w:val="NoSpacing"/>
      </w:pPr>
    </w:p>
    <w:p w14:paraId="5EB5E0B4" w14:textId="027A3734" w:rsidR="00890FB7" w:rsidRDefault="00890FB7" w:rsidP="003420DC">
      <w:pPr>
        <w:pStyle w:val="NoSpacing"/>
      </w:pPr>
    </w:p>
    <w:p w14:paraId="25A48941" w14:textId="34324168" w:rsidR="00890FB7" w:rsidRDefault="00890FB7" w:rsidP="003420DC">
      <w:pPr>
        <w:pStyle w:val="NoSpacing"/>
      </w:pPr>
    </w:p>
    <w:p w14:paraId="07040582" w14:textId="5A90BDBA" w:rsidR="00890FB7" w:rsidRDefault="00890FB7" w:rsidP="003420DC">
      <w:pPr>
        <w:pStyle w:val="NoSpacing"/>
      </w:pPr>
    </w:p>
    <w:p w14:paraId="7DCB61BB" w14:textId="7E7148FA" w:rsidR="001A59AB" w:rsidRDefault="001A59AB" w:rsidP="003420DC">
      <w:pPr>
        <w:pStyle w:val="NoSpacing"/>
      </w:pPr>
    </w:p>
    <w:p w14:paraId="5B099D5F" w14:textId="1AE73DC6" w:rsidR="001A59AB" w:rsidRDefault="001A59AB" w:rsidP="003420DC">
      <w:pPr>
        <w:pStyle w:val="NoSpacing"/>
      </w:pPr>
    </w:p>
    <w:p w14:paraId="34399CDD" w14:textId="21438C26" w:rsidR="001A59AB" w:rsidRDefault="001A59AB" w:rsidP="003420DC">
      <w:pPr>
        <w:pStyle w:val="NoSpacing"/>
      </w:pPr>
    </w:p>
    <w:p w14:paraId="37645AAF" w14:textId="77777777" w:rsidR="001A59AB" w:rsidRDefault="001A59AB" w:rsidP="003420DC">
      <w:pPr>
        <w:pStyle w:val="NoSpacing"/>
      </w:pPr>
    </w:p>
    <w:p w14:paraId="6ED38D19" w14:textId="44D8EF71" w:rsidR="00890FB7" w:rsidRDefault="00890FB7" w:rsidP="003420DC">
      <w:pPr>
        <w:pStyle w:val="NoSpacing"/>
      </w:pPr>
    </w:p>
    <w:p w14:paraId="5166A987" w14:textId="6A8273F6" w:rsidR="00890FB7" w:rsidRDefault="00890FB7" w:rsidP="003420DC">
      <w:pPr>
        <w:pStyle w:val="NoSpacing"/>
      </w:pPr>
    </w:p>
    <w:p w14:paraId="29A78EFE" w14:textId="1C256BF6" w:rsidR="00890FB7" w:rsidRDefault="00890FB7" w:rsidP="003420DC">
      <w:pPr>
        <w:pStyle w:val="NoSpacing"/>
      </w:pPr>
    </w:p>
    <w:p w14:paraId="62AB6CFE" w14:textId="6581480E" w:rsidR="00890FB7" w:rsidRDefault="00890FB7" w:rsidP="003420DC">
      <w:pPr>
        <w:pStyle w:val="NoSpacing"/>
      </w:pPr>
    </w:p>
    <w:p w14:paraId="2BB61DA0" w14:textId="049B431E" w:rsidR="00890FB7" w:rsidRDefault="00890FB7" w:rsidP="003420DC">
      <w:pPr>
        <w:pStyle w:val="NoSpacing"/>
      </w:pPr>
    </w:p>
    <w:p w14:paraId="536A8E05" w14:textId="39D73188" w:rsidR="00890FB7" w:rsidRDefault="00890FB7" w:rsidP="003420DC">
      <w:pPr>
        <w:pStyle w:val="NoSpacing"/>
      </w:pPr>
    </w:p>
    <w:p w14:paraId="0F93EE79" w14:textId="77777777" w:rsidR="00890FB7" w:rsidRDefault="00890FB7" w:rsidP="003420DC">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33DC6" w14:paraId="4C6D3C5D" w14:textId="77777777" w:rsidTr="00F33DC6">
        <w:tc>
          <w:tcPr>
            <w:tcW w:w="9242" w:type="dxa"/>
            <w:shd w:val="clear" w:color="auto" w:fill="00B050"/>
          </w:tcPr>
          <w:p w14:paraId="14F314AF" w14:textId="77777777" w:rsidR="00F33DC6" w:rsidRDefault="00F33DC6" w:rsidP="0016004A">
            <w:pPr>
              <w:pStyle w:val="Heading1"/>
            </w:pPr>
            <w:r>
              <w:t>4.</w:t>
            </w:r>
            <w:r w:rsidRPr="00843146">
              <w:t xml:space="preserve"> </w:t>
            </w:r>
            <w:r>
              <w:t>Grant Details:</w:t>
            </w:r>
            <w:r w:rsidR="00F1032D">
              <w:t xml:space="preserve"> </w:t>
            </w:r>
          </w:p>
        </w:tc>
      </w:tr>
    </w:tbl>
    <w:p w14:paraId="15B19DDF" w14:textId="77777777" w:rsidR="00F33DC6" w:rsidRDefault="00F33DC6" w:rsidP="00F33DC6">
      <w:pPr>
        <w:pStyle w:val="NoSpacing"/>
      </w:pPr>
    </w:p>
    <w:tbl>
      <w:tblPr>
        <w:tblStyle w:val="TableGrid"/>
        <w:tblW w:w="0" w:type="auto"/>
        <w:tblLook w:val="04A0" w:firstRow="1" w:lastRow="0" w:firstColumn="1" w:lastColumn="0" w:noHBand="0" w:noVBand="1"/>
      </w:tblPr>
      <w:tblGrid>
        <w:gridCol w:w="7196"/>
        <w:gridCol w:w="2046"/>
      </w:tblGrid>
      <w:tr w:rsidR="00F1032D" w14:paraId="1E5BA779" w14:textId="77777777" w:rsidTr="00F1032D">
        <w:tc>
          <w:tcPr>
            <w:tcW w:w="9242" w:type="dxa"/>
            <w:gridSpan w:val="2"/>
          </w:tcPr>
          <w:p w14:paraId="5A021E92" w14:textId="77777777" w:rsidR="00F1032D" w:rsidRDefault="00F1032D" w:rsidP="00F1032D">
            <w:pPr>
              <w:pStyle w:val="NoSpacing"/>
              <w:jc w:val="center"/>
            </w:pPr>
            <w:r>
              <w:t>Please outline your expenditure</w:t>
            </w:r>
          </w:p>
        </w:tc>
      </w:tr>
      <w:tr w:rsidR="00F1032D" w14:paraId="4B55B9D6" w14:textId="77777777" w:rsidTr="00F1032D">
        <w:tc>
          <w:tcPr>
            <w:tcW w:w="7196" w:type="dxa"/>
          </w:tcPr>
          <w:p w14:paraId="3D349E08" w14:textId="77777777" w:rsidR="00F1032D" w:rsidRDefault="00F1032D" w:rsidP="00F33DC6">
            <w:pPr>
              <w:pStyle w:val="NoSpacing"/>
            </w:pPr>
            <w:r>
              <w:t>Description</w:t>
            </w:r>
          </w:p>
        </w:tc>
        <w:tc>
          <w:tcPr>
            <w:tcW w:w="2046" w:type="dxa"/>
          </w:tcPr>
          <w:p w14:paraId="269F60EA" w14:textId="77777777" w:rsidR="00F1032D" w:rsidRDefault="00F1032D" w:rsidP="00F33DC6">
            <w:pPr>
              <w:pStyle w:val="NoSpacing"/>
            </w:pPr>
            <w:r>
              <w:t>Cost</w:t>
            </w:r>
          </w:p>
        </w:tc>
      </w:tr>
      <w:tr w:rsidR="00F1032D" w14:paraId="6290C823" w14:textId="77777777" w:rsidTr="00F1032D">
        <w:tc>
          <w:tcPr>
            <w:tcW w:w="7196" w:type="dxa"/>
          </w:tcPr>
          <w:p w14:paraId="32C735DD" w14:textId="77777777" w:rsidR="00F1032D" w:rsidRDefault="00F1032D" w:rsidP="00F33DC6">
            <w:pPr>
              <w:pStyle w:val="NoSpacing"/>
            </w:pPr>
          </w:p>
          <w:p w14:paraId="1F6A2113" w14:textId="77777777" w:rsidR="00F1032D" w:rsidRDefault="00F1032D" w:rsidP="00F33DC6">
            <w:pPr>
              <w:pStyle w:val="NoSpacing"/>
            </w:pPr>
          </w:p>
          <w:p w14:paraId="45839BCF" w14:textId="77777777" w:rsidR="008D334F" w:rsidRDefault="008D334F" w:rsidP="00F33DC6">
            <w:pPr>
              <w:pStyle w:val="NoSpacing"/>
            </w:pPr>
          </w:p>
        </w:tc>
        <w:tc>
          <w:tcPr>
            <w:tcW w:w="2046" w:type="dxa"/>
          </w:tcPr>
          <w:p w14:paraId="64FD4018" w14:textId="77777777" w:rsidR="00F1032D" w:rsidRDefault="00F1032D" w:rsidP="00F33DC6">
            <w:pPr>
              <w:pStyle w:val="NoSpacing"/>
            </w:pPr>
          </w:p>
        </w:tc>
      </w:tr>
      <w:tr w:rsidR="00F1032D" w14:paraId="7FAF8C71" w14:textId="77777777" w:rsidTr="00F1032D">
        <w:tc>
          <w:tcPr>
            <w:tcW w:w="7196" w:type="dxa"/>
          </w:tcPr>
          <w:p w14:paraId="675AC460" w14:textId="77777777" w:rsidR="00F1032D" w:rsidRDefault="00F1032D" w:rsidP="00F1032D">
            <w:pPr>
              <w:pStyle w:val="NoSpacing"/>
            </w:pPr>
          </w:p>
          <w:p w14:paraId="202C72AA" w14:textId="77777777" w:rsidR="008D334F" w:rsidRDefault="008D334F" w:rsidP="00F1032D">
            <w:pPr>
              <w:pStyle w:val="NoSpacing"/>
            </w:pPr>
          </w:p>
          <w:p w14:paraId="6437AACA" w14:textId="77777777" w:rsidR="00F1032D" w:rsidRDefault="00F1032D" w:rsidP="00F1032D">
            <w:pPr>
              <w:pStyle w:val="NoSpacing"/>
            </w:pPr>
          </w:p>
        </w:tc>
        <w:tc>
          <w:tcPr>
            <w:tcW w:w="2046" w:type="dxa"/>
          </w:tcPr>
          <w:p w14:paraId="469FE8B7" w14:textId="77777777" w:rsidR="00F1032D" w:rsidRDefault="00F1032D" w:rsidP="00F33DC6">
            <w:pPr>
              <w:pStyle w:val="NoSpacing"/>
            </w:pPr>
          </w:p>
        </w:tc>
      </w:tr>
      <w:tr w:rsidR="00F1032D" w14:paraId="7E72B675" w14:textId="77777777" w:rsidTr="00F1032D">
        <w:tc>
          <w:tcPr>
            <w:tcW w:w="7196" w:type="dxa"/>
          </w:tcPr>
          <w:p w14:paraId="0CABD4B3" w14:textId="77777777" w:rsidR="00F1032D" w:rsidRDefault="00F1032D" w:rsidP="00F33DC6">
            <w:pPr>
              <w:pStyle w:val="NoSpacing"/>
            </w:pPr>
          </w:p>
          <w:p w14:paraId="370B7E11" w14:textId="77777777" w:rsidR="008D334F" w:rsidRDefault="008D334F" w:rsidP="00F33DC6">
            <w:pPr>
              <w:pStyle w:val="NoSpacing"/>
            </w:pPr>
          </w:p>
          <w:p w14:paraId="4EF01E01" w14:textId="77777777" w:rsidR="00F1032D" w:rsidRDefault="00F1032D" w:rsidP="00F33DC6">
            <w:pPr>
              <w:pStyle w:val="NoSpacing"/>
            </w:pPr>
          </w:p>
        </w:tc>
        <w:tc>
          <w:tcPr>
            <w:tcW w:w="2046" w:type="dxa"/>
          </w:tcPr>
          <w:p w14:paraId="6CBBDF4E" w14:textId="77777777" w:rsidR="00F1032D" w:rsidRDefault="00F1032D" w:rsidP="00F33DC6">
            <w:pPr>
              <w:pStyle w:val="NoSpacing"/>
            </w:pPr>
          </w:p>
        </w:tc>
      </w:tr>
      <w:tr w:rsidR="00F1032D" w14:paraId="5353B40E" w14:textId="77777777" w:rsidTr="00F1032D">
        <w:tc>
          <w:tcPr>
            <w:tcW w:w="7196" w:type="dxa"/>
          </w:tcPr>
          <w:p w14:paraId="11CEA1EA" w14:textId="77777777" w:rsidR="00F1032D" w:rsidRDefault="00F1032D" w:rsidP="00F33DC6">
            <w:pPr>
              <w:pStyle w:val="NoSpacing"/>
            </w:pPr>
          </w:p>
          <w:p w14:paraId="3F2647C7" w14:textId="77777777" w:rsidR="008D334F" w:rsidRDefault="008D334F" w:rsidP="00F33DC6">
            <w:pPr>
              <w:pStyle w:val="NoSpacing"/>
            </w:pPr>
          </w:p>
          <w:p w14:paraId="3A9C78DB" w14:textId="77777777" w:rsidR="00F1032D" w:rsidRDefault="00F1032D" w:rsidP="00F33DC6">
            <w:pPr>
              <w:pStyle w:val="NoSpacing"/>
            </w:pPr>
          </w:p>
        </w:tc>
        <w:tc>
          <w:tcPr>
            <w:tcW w:w="2046" w:type="dxa"/>
          </w:tcPr>
          <w:p w14:paraId="1FD5420D" w14:textId="77777777" w:rsidR="00F1032D" w:rsidRDefault="00F1032D" w:rsidP="00F33DC6">
            <w:pPr>
              <w:pStyle w:val="NoSpacing"/>
            </w:pPr>
          </w:p>
        </w:tc>
      </w:tr>
      <w:tr w:rsidR="00F1032D" w14:paraId="32F1FA6D" w14:textId="77777777" w:rsidTr="00F1032D">
        <w:tc>
          <w:tcPr>
            <w:tcW w:w="7196" w:type="dxa"/>
          </w:tcPr>
          <w:p w14:paraId="4D2F53ED" w14:textId="77777777" w:rsidR="00F1032D" w:rsidRDefault="00F1032D" w:rsidP="00F33DC6">
            <w:pPr>
              <w:pStyle w:val="NoSpacing"/>
            </w:pPr>
          </w:p>
          <w:p w14:paraId="2BB398F2" w14:textId="77777777" w:rsidR="008D334F" w:rsidRDefault="008D334F" w:rsidP="00F33DC6">
            <w:pPr>
              <w:pStyle w:val="NoSpacing"/>
            </w:pPr>
          </w:p>
          <w:p w14:paraId="23FF3A55" w14:textId="77777777" w:rsidR="00F1032D" w:rsidRDefault="00F1032D" w:rsidP="00F33DC6">
            <w:pPr>
              <w:pStyle w:val="NoSpacing"/>
            </w:pPr>
          </w:p>
        </w:tc>
        <w:tc>
          <w:tcPr>
            <w:tcW w:w="2046" w:type="dxa"/>
          </w:tcPr>
          <w:p w14:paraId="116D8E1F" w14:textId="77777777" w:rsidR="00F1032D" w:rsidRDefault="00F1032D" w:rsidP="00F33DC6">
            <w:pPr>
              <w:pStyle w:val="NoSpacing"/>
            </w:pPr>
          </w:p>
        </w:tc>
      </w:tr>
      <w:tr w:rsidR="008D334F" w14:paraId="126F8B76" w14:textId="77777777" w:rsidTr="00F1032D">
        <w:tc>
          <w:tcPr>
            <w:tcW w:w="7196" w:type="dxa"/>
          </w:tcPr>
          <w:p w14:paraId="08210629" w14:textId="77777777" w:rsidR="008D334F" w:rsidRDefault="008D334F" w:rsidP="00F33DC6">
            <w:pPr>
              <w:pStyle w:val="NoSpacing"/>
            </w:pPr>
          </w:p>
          <w:p w14:paraId="75F60F35" w14:textId="77777777" w:rsidR="008D334F" w:rsidRDefault="008D334F" w:rsidP="00F33DC6">
            <w:pPr>
              <w:pStyle w:val="NoSpacing"/>
            </w:pPr>
          </w:p>
          <w:p w14:paraId="7BB26CEB" w14:textId="77777777" w:rsidR="008D334F" w:rsidRDefault="008D334F" w:rsidP="00F33DC6">
            <w:pPr>
              <w:pStyle w:val="NoSpacing"/>
            </w:pPr>
          </w:p>
        </w:tc>
        <w:tc>
          <w:tcPr>
            <w:tcW w:w="2046" w:type="dxa"/>
          </w:tcPr>
          <w:p w14:paraId="07097F91" w14:textId="77777777" w:rsidR="008D334F" w:rsidRDefault="008D334F" w:rsidP="00F33DC6">
            <w:pPr>
              <w:pStyle w:val="NoSpacing"/>
            </w:pPr>
          </w:p>
        </w:tc>
      </w:tr>
      <w:tr w:rsidR="008D334F" w14:paraId="6E641D38" w14:textId="77777777" w:rsidTr="00F1032D">
        <w:tc>
          <w:tcPr>
            <w:tcW w:w="7196" w:type="dxa"/>
          </w:tcPr>
          <w:p w14:paraId="5C45E0AB" w14:textId="77777777" w:rsidR="008D334F" w:rsidRDefault="008D334F" w:rsidP="00F33DC6">
            <w:pPr>
              <w:pStyle w:val="NoSpacing"/>
            </w:pPr>
          </w:p>
          <w:p w14:paraId="7FC8DFCD" w14:textId="77777777" w:rsidR="008D334F" w:rsidRDefault="008D334F" w:rsidP="00F33DC6">
            <w:pPr>
              <w:pStyle w:val="NoSpacing"/>
            </w:pPr>
          </w:p>
          <w:p w14:paraId="583EB9F3" w14:textId="77777777" w:rsidR="008D334F" w:rsidRDefault="008D334F" w:rsidP="00F33DC6">
            <w:pPr>
              <w:pStyle w:val="NoSpacing"/>
            </w:pPr>
          </w:p>
        </w:tc>
        <w:tc>
          <w:tcPr>
            <w:tcW w:w="2046" w:type="dxa"/>
          </w:tcPr>
          <w:p w14:paraId="7970907E" w14:textId="77777777" w:rsidR="008D334F" w:rsidRDefault="008D334F" w:rsidP="00F33DC6">
            <w:pPr>
              <w:pStyle w:val="NoSpacing"/>
            </w:pPr>
          </w:p>
        </w:tc>
      </w:tr>
      <w:tr w:rsidR="00890FB7" w14:paraId="60CCFDE1" w14:textId="77777777" w:rsidTr="00F1032D">
        <w:tc>
          <w:tcPr>
            <w:tcW w:w="7196" w:type="dxa"/>
          </w:tcPr>
          <w:p w14:paraId="048DB50C" w14:textId="77777777" w:rsidR="00890FB7" w:rsidRDefault="00890FB7" w:rsidP="00F33DC6">
            <w:pPr>
              <w:pStyle w:val="NoSpacing"/>
            </w:pPr>
          </w:p>
          <w:p w14:paraId="52298F2F" w14:textId="77777777" w:rsidR="00890FB7" w:rsidRDefault="00890FB7" w:rsidP="00F33DC6">
            <w:pPr>
              <w:pStyle w:val="NoSpacing"/>
            </w:pPr>
          </w:p>
          <w:p w14:paraId="3A960AC0" w14:textId="4B673A04" w:rsidR="00890FB7" w:rsidRDefault="00890FB7" w:rsidP="00F33DC6">
            <w:pPr>
              <w:pStyle w:val="NoSpacing"/>
            </w:pPr>
          </w:p>
        </w:tc>
        <w:tc>
          <w:tcPr>
            <w:tcW w:w="2046" w:type="dxa"/>
          </w:tcPr>
          <w:p w14:paraId="29273946" w14:textId="77777777" w:rsidR="00890FB7" w:rsidRDefault="00890FB7" w:rsidP="00F33DC6">
            <w:pPr>
              <w:pStyle w:val="NoSpacing"/>
            </w:pPr>
          </w:p>
        </w:tc>
      </w:tr>
      <w:tr w:rsidR="00890FB7" w14:paraId="6463EF29" w14:textId="77777777" w:rsidTr="00F1032D">
        <w:tc>
          <w:tcPr>
            <w:tcW w:w="7196" w:type="dxa"/>
          </w:tcPr>
          <w:p w14:paraId="3255D54D" w14:textId="77777777" w:rsidR="00890FB7" w:rsidRDefault="00890FB7" w:rsidP="00F33DC6">
            <w:pPr>
              <w:pStyle w:val="NoSpacing"/>
            </w:pPr>
          </w:p>
          <w:p w14:paraId="5CF8386B" w14:textId="77777777" w:rsidR="00890FB7" w:rsidRDefault="00890FB7" w:rsidP="00F33DC6">
            <w:pPr>
              <w:pStyle w:val="NoSpacing"/>
            </w:pPr>
          </w:p>
          <w:p w14:paraId="7549C8D4" w14:textId="21E4AE1C" w:rsidR="00890FB7" w:rsidRDefault="00890FB7" w:rsidP="00F33DC6">
            <w:pPr>
              <w:pStyle w:val="NoSpacing"/>
            </w:pPr>
          </w:p>
        </w:tc>
        <w:tc>
          <w:tcPr>
            <w:tcW w:w="2046" w:type="dxa"/>
          </w:tcPr>
          <w:p w14:paraId="2AAA5AA3" w14:textId="77777777" w:rsidR="00890FB7" w:rsidRDefault="00890FB7" w:rsidP="00F33DC6">
            <w:pPr>
              <w:pStyle w:val="NoSpacing"/>
            </w:pPr>
          </w:p>
        </w:tc>
      </w:tr>
    </w:tbl>
    <w:p w14:paraId="11C1D978" w14:textId="77777777" w:rsidR="00F33DC6" w:rsidRDefault="00F33DC6" w:rsidP="003420DC">
      <w:pPr>
        <w:pStyle w:val="NoSpacing"/>
      </w:pPr>
    </w:p>
    <w:p w14:paraId="54C08844" w14:textId="77777777" w:rsidR="00F33DC6" w:rsidRDefault="00F33DC6" w:rsidP="003420DC">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70142" w14:paraId="0552B2E3" w14:textId="77777777" w:rsidTr="000F4673">
        <w:tc>
          <w:tcPr>
            <w:tcW w:w="9242" w:type="dxa"/>
            <w:shd w:val="clear" w:color="auto" w:fill="00B050"/>
          </w:tcPr>
          <w:p w14:paraId="793870F7" w14:textId="77777777" w:rsidR="00F70142" w:rsidRDefault="00F33DC6" w:rsidP="008D334F">
            <w:pPr>
              <w:pStyle w:val="Heading1"/>
            </w:pPr>
            <w:r>
              <w:t>4. Have you any other funding partners/arrangements</w:t>
            </w:r>
            <w:r w:rsidR="008D334F">
              <w:t xml:space="preserve"> for your specified project</w:t>
            </w:r>
            <w:r>
              <w:t xml:space="preserve">?  </w:t>
            </w:r>
            <w:r w:rsidR="00F1032D">
              <w:t>If so, please list here</w:t>
            </w:r>
          </w:p>
        </w:tc>
      </w:tr>
    </w:tbl>
    <w:p w14:paraId="50A56B61" w14:textId="77777777" w:rsidR="000F66C5" w:rsidRDefault="000F66C5" w:rsidP="000F66C5">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F66C5" w14:paraId="0A9288DC" w14:textId="77777777" w:rsidTr="008D334F">
        <w:trPr>
          <w:trHeight w:val="789"/>
        </w:trPr>
        <w:tc>
          <w:tcPr>
            <w:tcW w:w="9242" w:type="dxa"/>
            <w:shd w:val="clear" w:color="auto" w:fill="auto"/>
          </w:tcPr>
          <w:p w14:paraId="75155BED" w14:textId="77777777" w:rsidR="000F66C5" w:rsidRDefault="000F66C5" w:rsidP="000F66C5">
            <w:pPr>
              <w:pStyle w:val="NoSpacing"/>
            </w:pPr>
          </w:p>
          <w:p w14:paraId="4F747E52" w14:textId="77777777" w:rsidR="008D334F" w:rsidRDefault="008D334F" w:rsidP="000F66C5">
            <w:pPr>
              <w:pStyle w:val="NoSpacing"/>
            </w:pPr>
          </w:p>
          <w:p w14:paraId="431EE6EE" w14:textId="77777777" w:rsidR="008D334F" w:rsidRDefault="008D334F" w:rsidP="000F66C5">
            <w:pPr>
              <w:pStyle w:val="NoSpacing"/>
            </w:pPr>
          </w:p>
          <w:p w14:paraId="138E1BD2" w14:textId="77777777" w:rsidR="00092572" w:rsidRDefault="00092572" w:rsidP="000F66C5">
            <w:pPr>
              <w:pStyle w:val="NoSpacing"/>
            </w:pPr>
          </w:p>
          <w:p w14:paraId="4DCDF538" w14:textId="77777777" w:rsidR="008D334F" w:rsidRDefault="008D334F" w:rsidP="000F66C5">
            <w:pPr>
              <w:pStyle w:val="NoSpacing"/>
            </w:pPr>
          </w:p>
          <w:p w14:paraId="71454C71" w14:textId="77777777" w:rsidR="008D334F" w:rsidRDefault="008D334F" w:rsidP="000F66C5">
            <w:pPr>
              <w:pStyle w:val="NoSpacing"/>
            </w:pPr>
          </w:p>
        </w:tc>
      </w:tr>
    </w:tbl>
    <w:p w14:paraId="32991280" w14:textId="77777777" w:rsidR="008D334F" w:rsidRDefault="008D334F" w:rsidP="00F1032D">
      <w:pPr>
        <w:pStyle w:val="NoSpacing"/>
      </w:pPr>
    </w:p>
    <w:p w14:paraId="35678348" w14:textId="3930570C" w:rsidR="004234E7" w:rsidRDefault="004234E7" w:rsidP="00F1032D">
      <w:pPr>
        <w:pStyle w:val="NoSpacing"/>
      </w:pPr>
    </w:p>
    <w:p w14:paraId="0E883EF4" w14:textId="1BE3D715" w:rsidR="00890FB7" w:rsidRDefault="00890FB7" w:rsidP="00F1032D">
      <w:pPr>
        <w:pStyle w:val="NoSpacing"/>
      </w:pPr>
    </w:p>
    <w:p w14:paraId="0EBEFC33" w14:textId="4FDDF383" w:rsidR="00890FB7" w:rsidRDefault="00890FB7" w:rsidP="00F1032D">
      <w:pPr>
        <w:pStyle w:val="NoSpacing"/>
      </w:pPr>
    </w:p>
    <w:p w14:paraId="10D3D145" w14:textId="290FEE07" w:rsidR="00890FB7" w:rsidRDefault="00890FB7" w:rsidP="00F1032D">
      <w:pPr>
        <w:pStyle w:val="NoSpacing"/>
      </w:pPr>
    </w:p>
    <w:p w14:paraId="632B5197" w14:textId="0FE5FFE6" w:rsidR="00890FB7" w:rsidRDefault="00890FB7" w:rsidP="00F1032D">
      <w:pPr>
        <w:pStyle w:val="NoSpacing"/>
      </w:pPr>
    </w:p>
    <w:p w14:paraId="0596DF91" w14:textId="080B7C52" w:rsidR="00890FB7" w:rsidRDefault="00890FB7" w:rsidP="00F1032D">
      <w:pPr>
        <w:pStyle w:val="NoSpacing"/>
      </w:pPr>
    </w:p>
    <w:p w14:paraId="3BAD0392" w14:textId="776ED133" w:rsidR="00890FB7" w:rsidRDefault="00890FB7" w:rsidP="00F1032D">
      <w:pPr>
        <w:pStyle w:val="NoSpacing"/>
      </w:pPr>
    </w:p>
    <w:p w14:paraId="715C9792" w14:textId="082FBA99" w:rsidR="00890FB7" w:rsidRDefault="00890FB7" w:rsidP="00F1032D">
      <w:pPr>
        <w:pStyle w:val="NoSpacing"/>
      </w:pPr>
    </w:p>
    <w:p w14:paraId="5F241F45" w14:textId="77777777" w:rsidR="008D334F" w:rsidRDefault="008D334F" w:rsidP="00F1032D">
      <w:pPr>
        <w:pStyle w:val="NoSpacing"/>
      </w:pPr>
    </w:p>
    <w:tbl>
      <w:tblPr>
        <w:tblW w:w="9207"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7"/>
      </w:tblGrid>
      <w:tr w:rsidR="008D334F" w14:paraId="4FDAAF8E" w14:textId="77777777" w:rsidTr="008D334F">
        <w:trPr>
          <w:trHeight w:val="1050"/>
        </w:trPr>
        <w:tc>
          <w:tcPr>
            <w:tcW w:w="9207" w:type="dxa"/>
            <w:shd w:val="clear" w:color="auto" w:fill="00B050"/>
          </w:tcPr>
          <w:p w14:paraId="07D08A2A" w14:textId="77777777" w:rsidR="008D334F" w:rsidRDefault="008D334F" w:rsidP="0005086A">
            <w:pPr>
              <w:pStyle w:val="NoSpacing"/>
              <w:ind w:left="135"/>
            </w:pPr>
          </w:p>
          <w:p w14:paraId="6651168B" w14:textId="77777777" w:rsidR="008D334F" w:rsidRPr="00E82BF8" w:rsidRDefault="008D334F" w:rsidP="0005086A">
            <w:pPr>
              <w:pStyle w:val="NoSpacing"/>
              <w:ind w:left="135"/>
              <w:rPr>
                <w:b/>
                <w:color w:val="FFFFFF" w:themeColor="background1"/>
                <w:sz w:val="28"/>
                <w:szCs w:val="28"/>
              </w:rPr>
            </w:pPr>
            <w:r>
              <w:rPr>
                <w:b/>
                <w:color w:val="FFFFFF" w:themeColor="background1"/>
                <w:sz w:val="28"/>
                <w:szCs w:val="28"/>
              </w:rPr>
              <w:t>5</w:t>
            </w:r>
            <w:r w:rsidRPr="00E82BF8">
              <w:rPr>
                <w:b/>
                <w:color w:val="FFFFFF" w:themeColor="background1"/>
                <w:sz w:val="28"/>
                <w:szCs w:val="28"/>
              </w:rPr>
              <w:t>. Applicant’s Authorisation for Assessment</w:t>
            </w:r>
            <w:r>
              <w:rPr>
                <w:b/>
                <w:color w:val="FFFFFF" w:themeColor="background1"/>
                <w:sz w:val="28"/>
                <w:szCs w:val="28"/>
              </w:rPr>
              <w:t>, Audit</w:t>
            </w:r>
            <w:r w:rsidRPr="00E82BF8">
              <w:rPr>
                <w:b/>
                <w:color w:val="FFFFFF" w:themeColor="background1"/>
                <w:sz w:val="28"/>
                <w:szCs w:val="28"/>
              </w:rPr>
              <w:t xml:space="preserve"> and Data Retention </w:t>
            </w:r>
          </w:p>
        </w:tc>
      </w:tr>
    </w:tbl>
    <w:p w14:paraId="138DCB5B" w14:textId="77777777" w:rsidR="008D334F" w:rsidRDefault="008D334F" w:rsidP="008D334F">
      <w:pPr>
        <w:pStyle w:val="NoSpacing"/>
      </w:pPr>
    </w:p>
    <w:p w14:paraId="41BF23B2" w14:textId="77777777" w:rsidR="00092572" w:rsidRDefault="00092572" w:rsidP="00092572">
      <w:pPr>
        <w:pStyle w:val="NoSpacing"/>
        <w:numPr>
          <w:ilvl w:val="0"/>
          <w:numId w:val="9"/>
        </w:numPr>
        <w:ind w:left="720"/>
      </w:pPr>
      <w:r>
        <w:t>All particulars as entered above, and any supplementary materials supplied in support of this application, are correct as of the date of this signature.</w:t>
      </w:r>
    </w:p>
    <w:p w14:paraId="5CC941FF" w14:textId="77777777" w:rsidR="00092572" w:rsidRDefault="00092572" w:rsidP="00092572">
      <w:pPr>
        <w:pStyle w:val="NoSpacing"/>
      </w:pPr>
    </w:p>
    <w:p w14:paraId="2FF5C7C7" w14:textId="77777777" w:rsidR="00092572" w:rsidRDefault="00092572" w:rsidP="00092572">
      <w:pPr>
        <w:pStyle w:val="NoSpacing"/>
        <w:numPr>
          <w:ilvl w:val="0"/>
          <w:numId w:val="9"/>
        </w:numPr>
        <w:ind w:left="720"/>
      </w:pPr>
      <w:r>
        <w:t>I consent that my application form will be assessed based on the attached criteria and understand that it may or may not receive a funding allocation.</w:t>
      </w:r>
    </w:p>
    <w:p w14:paraId="02FDE59A" w14:textId="77777777" w:rsidR="00092572" w:rsidRDefault="00092572" w:rsidP="00092572">
      <w:pPr>
        <w:pStyle w:val="NoSpacing"/>
      </w:pPr>
    </w:p>
    <w:p w14:paraId="615E0349" w14:textId="01F0E963" w:rsidR="00092572" w:rsidRDefault="00092572" w:rsidP="00092572">
      <w:pPr>
        <w:pStyle w:val="NoSpacing"/>
        <w:numPr>
          <w:ilvl w:val="0"/>
          <w:numId w:val="9"/>
        </w:numPr>
        <w:ind w:left="720"/>
      </w:pPr>
      <w:r>
        <w:t xml:space="preserve">I consent that if my application is successful, my full application form will be held by the relevant Local Authority in line with appropriate data retention policies (currently </w:t>
      </w:r>
      <w:r w:rsidR="00440A62">
        <w:t>7</w:t>
      </w:r>
      <w:r>
        <w:t xml:space="preserve"> years).</w:t>
      </w:r>
    </w:p>
    <w:p w14:paraId="6EB0E627" w14:textId="77777777" w:rsidR="00092572" w:rsidRDefault="00092572" w:rsidP="00092572">
      <w:pPr>
        <w:pStyle w:val="NoSpacing"/>
      </w:pPr>
    </w:p>
    <w:p w14:paraId="137A66D3" w14:textId="06A9C211" w:rsidR="00092572" w:rsidRDefault="00092572" w:rsidP="00092572">
      <w:pPr>
        <w:pStyle w:val="NoSpacing"/>
        <w:numPr>
          <w:ilvl w:val="0"/>
          <w:numId w:val="9"/>
        </w:numPr>
        <w:ind w:left="720"/>
      </w:pPr>
      <w:r>
        <w:t xml:space="preserve">I consent that if my application is unsuccessful, my full application form outlining my contact details will be kept in line with appropriate data retention policies (currently </w:t>
      </w:r>
      <w:r w:rsidR="00440A62">
        <w:t>2</w:t>
      </w:r>
      <w:r>
        <w:t xml:space="preserve"> years).</w:t>
      </w:r>
    </w:p>
    <w:p w14:paraId="59C75B7B" w14:textId="77777777" w:rsidR="00092572" w:rsidRDefault="00092572" w:rsidP="00092572">
      <w:pPr>
        <w:pStyle w:val="NoSpacing"/>
      </w:pPr>
    </w:p>
    <w:p w14:paraId="095E42DA" w14:textId="5D89A71B" w:rsidR="00716904" w:rsidRDefault="00092572" w:rsidP="00716904">
      <w:pPr>
        <w:pStyle w:val="NoSpacing"/>
        <w:numPr>
          <w:ilvl w:val="0"/>
          <w:numId w:val="9"/>
        </w:numPr>
        <w:ind w:left="720"/>
      </w:pPr>
      <w:r>
        <w:t xml:space="preserve">To ensure appropriate governance, I acknowledge that my application may be subject to audit.  It should be noted that this form and any subsequent correspondence may be subject to release under the Freedom of Information Acts and under the European Communities (Access to Information on the Environment) Regulations. </w:t>
      </w:r>
    </w:p>
    <w:p w14:paraId="2DE8BE90" w14:textId="77777777" w:rsidR="00092572" w:rsidRDefault="00092572" w:rsidP="00092572">
      <w:pPr>
        <w:pStyle w:val="NoSpacing"/>
      </w:pPr>
    </w:p>
    <w:p w14:paraId="54E377AC" w14:textId="00E2D675" w:rsidR="009F2A48" w:rsidRPr="00C25CF1" w:rsidRDefault="00092572" w:rsidP="00092572">
      <w:pPr>
        <w:pStyle w:val="NoSpacing"/>
        <w:numPr>
          <w:ilvl w:val="0"/>
          <w:numId w:val="9"/>
        </w:numPr>
        <w:ind w:left="720"/>
        <w:rPr>
          <w:color w:val="FF0000"/>
        </w:rPr>
      </w:pPr>
      <w:r w:rsidRPr="00C25CF1">
        <w:rPr>
          <w:b/>
          <w:i/>
          <w:color w:val="FF0000"/>
        </w:rPr>
        <w:t>To ensure transparency of funding allocations, a completion report must be provided before</w:t>
      </w:r>
      <w:r w:rsidR="004747C7">
        <w:rPr>
          <w:b/>
          <w:i/>
          <w:color w:val="FF0000"/>
        </w:rPr>
        <w:t xml:space="preserve"> 31st</w:t>
      </w:r>
      <w:r w:rsidR="001B26A2">
        <w:rPr>
          <w:b/>
          <w:i/>
          <w:color w:val="FF0000"/>
        </w:rPr>
        <w:t xml:space="preserve"> </w:t>
      </w:r>
      <w:r w:rsidRPr="00C25CF1">
        <w:rPr>
          <w:b/>
          <w:i/>
          <w:color w:val="FF0000"/>
        </w:rPr>
        <w:t xml:space="preserve">October </w:t>
      </w:r>
      <w:r w:rsidR="00314E70" w:rsidRPr="00C25CF1">
        <w:rPr>
          <w:b/>
          <w:i/>
          <w:color w:val="FF0000"/>
        </w:rPr>
        <w:t>20</w:t>
      </w:r>
      <w:r w:rsidR="00C25CF1">
        <w:rPr>
          <w:b/>
          <w:i/>
          <w:color w:val="FF0000"/>
        </w:rPr>
        <w:t>2</w:t>
      </w:r>
      <w:r w:rsidR="0096689A">
        <w:rPr>
          <w:b/>
          <w:i/>
          <w:color w:val="FF0000"/>
        </w:rPr>
        <w:t>4</w:t>
      </w:r>
      <w:r w:rsidR="00314E70" w:rsidRPr="00C25CF1">
        <w:rPr>
          <w:b/>
          <w:i/>
          <w:color w:val="FF0000"/>
        </w:rPr>
        <w:t xml:space="preserve"> </w:t>
      </w:r>
      <w:r w:rsidRPr="00C25CF1">
        <w:rPr>
          <w:b/>
          <w:i/>
          <w:color w:val="FF0000"/>
        </w:rPr>
        <w:t>(</w:t>
      </w:r>
      <w:r w:rsidR="00744663" w:rsidRPr="00C25CF1">
        <w:rPr>
          <w:b/>
          <w:i/>
          <w:color w:val="FF0000"/>
        </w:rPr>
        <w:t xml:space="preserve">completion report form </w:t>
      </w:r>
      <w:r w:rsidR="00314E70" w:rsidRPr="00C25CF1">
        <w:rPr>
          <w:b/>
          <w:i/>
          <w:color w:val="FF0000"/>
        </w:rPr>
        <w:t xml:space="preserve">will be </w:t>
      </w:r>
      <w:r w:rsidR="00744663" w:rsidRPr="00C25CF1">
        <w:rPr>
          <w:b/>
          <w:i/>
          <w:color w:val="FF0000"/>
        </w:rPr>
        <w:t>provided</w:t>
      </w:r>
      <w:r w:rsidR="00314E70" w:rsidRPr="00C25CF1">
        <w:rPr>
          <w:b/>
          <w:i/>
          <w:color w:val="FF0000"/>
        </w:rPr>
        <w:t xml:space="preserve"> in </w:t>
      </w:r>
      <w:r w:rsidR="0096689A">
        <w:rPr>
          <w:b/>
          <w:i/>
          <w:color w:val="FF0000"/>
        </w:rPr>
        <w:t>October</w:t>
      </w:r>
      <w:r w:rsidR="00314E70" w:rsidRPr="00C25CF1">
        <w:rPr>
          <w:b/>
          <w:i/>
          <w:color w:val="FF0000"/>
        </w:rPr>
        <w:t xml:space="preserve"> 20</w:t>
      </w:r>
      <w:r w:rsidR="00C25CF1">
        <w:rPr>
          <w:b/>
          <w:i/>
          <w:color w:val="FF0000"/>
        </w:rPr>
        <w:t>2</w:t>
      </w:r>
      <w:r w:rsidR="0096689A">
        <w:rPr>
          <w:b/>
          <w:i/>
          <w:color w:val="FF0000"/>
        </w:rPr>
        <w:t>4</w:t>
      </w:r>
      <w:r w:rsidRPr="00C25CF1">
        <w:rPr>
          <w:color w:val="FF0000"/>
        </w:rPr>
        <w:t xml:space="preserve">).  </w:t>
      </w:r>
    </w:p>
    <w:p w14:paraId="3572E7C3" w14:textId="77777777" w:rsidR="008D334F" w:rsidRPr="00C25CF1" w:rsidRDefault="008D334F" w:rsidP="00FB2DF3">
      <w:pPr>
        <w:pStyle w:val="NoSpacing"/>
        <w:rPr>
          <w:color w:val="FF0000"/>
        </w:rPr>
      </w:pPr>
    </w:p>
    <w:p w14:paraId="1431FB5C" w14:textId="77777777" w:rsidR="008D334F" w:rsidRDefault="008D334F" w:rsidP="00FB2DF3">
      <w:pPr>
        <w:pStyle w:val="NoSpacing"/>
      </w:pPr>
    </w:p>
    <w:p w14:paraId="5C84B1E4" w14:textId="77777777" w:rsidR="00FB2DF3" w:rsidRDefault="003F4D5A" w:rsidP="00FB2DF3">
      <w:pPr>
        <w:pStyle w:val="NoSpacing"/>
      </w:pPr>
      <w:r>
        <w:t>Signed:____________________</w:t>
      </w:r>
      <w:r>
        <w:tab/>
        <w:t>______</w:t>
      </w:r>
      <w:r>
        <w:tab/>
      </w:r>
      <w:r>
        <w:tab/>
      </w:r>
      <w:r>
        <w:tab/>
      </w:r>
      <w:r>
        <w:tab/>
        <w:t>Date:_______________________</w:t>
      </w:r>
    </w:p>
    <w:p w14:paraId="69A95DE1" w14:textId="1CA81AFA" w:rsidR="00FB2DF3" w:rsidRDefault="001166B7" w:rsidP="001166B7">
      <w:pPr>
        <w:ind w:firstLine="720"/>
      </w:pPr>
      <w:r>
        <w:t>(on behalf of your Committee)</w:t>
      </w:r>
    </w:p>
    <w:p w14:paraId="740E8F7D" w14:textId="77777777" w:rsidR="00EB70F5" w:rsidRPr="00EB70F5" w:rsidRDefault="00EB70F5" w:rsidP="00EB70F5">
      <w:pPr>
        <w:pStyle w:val="Default"/>
        <w:ind w:left="720"/>
        <w:rPr>
          <w:rFonts w:ascii="Calibri" w:hAnsi="Calibri" w:cs="Calibri"/>
          <w:b/>
          <w:bCs/>
          <w:color w:val="FF0000"/>
          <w:sz w:val="22"/>
          <w:szCs w:val="22"/>
        </w:rPr>
      </w:pPr>
      <w:r w:rsidRPr="00EB70F5">
        <w:rPr>
          <w:rFonts w:ascii="Calibri" w:hAnsi="Calibri" w:cs="Calibri"/>
          <w:b/>
          <w:bCs/>
          <w:color w:val="FF0000"/>
          <w:sz w:val="22"/>
          <w:szCs w:val="22"/>
        </w:rPr>
        <w:t xml:space="preserve">I/We have read and understood the terms of the Tidy Town Grant Scheme 2024 and </w:t>
      </w:r>
    </w:p>
    <w:p w14:paraId="6DA3A086" w14:textId="114B5EF1" w:rsidR="00EB70F5" w:rsidRDefault="00EB70F5" w:rsidP="00EB70F5">
      <w:pPr>
        <w:pStyle w:val="Default"/>
        <w:ind w:left="720"/>
        <w:rPr>
          <w:rFonts w:ascii="Calibri" w:hAnsi="Calibri" w:cs="Calibri"/>
          <w:b/>
          <w:bCs/>
          <w:color w:val="FF0000"/>
          <w:sz w:val="22"/>
          <w:szCs w:val="22"/>
        </w:rPr>
      </w:pPr>
      <w:r w:rsidRPr="00EB70F5">
        <w:rPr>
          <w:rFonts w:ascii="Calibri" w:hAnsi="Calibri" w:cs="Calibri"/>
          <w:b/>
          <w:bCs/>
          <w:color w:val="FF0000"/>
          <w:sz w:val="22"/>
          <w:szCs w:val="22"/>
        </w:rPr>
        <w:t xml:space="preserve">agree by signing this application I/We give consent to sharing our data as outlined in the attached Privacy Statement. </w:t>
      </w:r>
    </w:p>
    <w:p w14:paraId="1385ECEA" w14:textId="71619638" w:rsidR="000F1F2F" w:rsidRDefault="000F1F2F" w:rsidP="00EB70F5">
      <w:pPr>
        <w:pStyle w:val="Default"/>
        <w:ind w:left="720"/>
        <w:rPr>
          <w:rFonts w:ascii="Calibri" w:hAnsi="Calibri" w:cs="Calibri"/>
          <w:b/>
          <w:bCs/>
          <w:color w:val="FF0000"/>
          <w:sz w:val="22"/>
          <w:szCs w:val="22"/>
        </w:rPr>
      </w:pPr>
    </w:p>
    <w:p w14:paraId="61BC7C4F" w14:textId="16F9DA5D" w:rsidR="00890FB7" w:rsidRDefault="00890FB7" w:rsidP="00EB70F5">
      <w:pPr>
        <w:pStyle w:val="Default"/>
        <w:ind w:left="720"/>
        <w:rPr>
          <w:rFonts w:ascii="Calibri" w:hAnsi="Calibri" w:cs="Calibri"/>
          <w:b/>
          <w:bCs/>
          <w:color w:val="FF0000"/>
          <w:sz w:val="22"/>
          <w:szCs w:val="22"/>
        </w:rPr>
      </w:pPr>
    </w:p>
    <w:p w14:paraId="0A3AD856" w14:textId="0E8A17B6" w:rsidR="00890FB7" w:rsidRDefault="00890FB7" w:rsidP="00EB70F5">
      <w:pPr>
        <w:pStyle w:val="Default"/>
        <w:ind w:left="720"/>
        <w:rPr>
          <w:rFonts w:ascii="Calibri" w:hAnsi="Calibri" w:cs="Calibri"/>
          <w:b/>
          <w:bCs/>
          <w:color w:val="FF0000"/>
          <w:sz w:val="22"/>
          <w:szCs w:val="22"/>
        </w:rPr>
      </w:pPr>
    </w:p>
    <w:p w14:paraId="62BC6AFF" w14:textId="77777777" w:rsidR="00890FB7" w:rsidRDefault="00890FB7" w:rsidP="00EB70F5">
      <w:pPr>
        <w:pStyle w:val="Default"/>
        <w:ind w:left="720"/>
        <w:rPr>
          <w:rFonts w:ascii="Calibri" w:hAnsi="Calibri" w:cs="Calibri"/>
          <w:b/>
          <w:bCs/>
          <w:color w:val="FF0000"/>
          <w:sz w:val="22"/>
          <w:szCs w:val="22"/>
        </w:rPr>
      </w:pPr>
    </w:p>
    <w:p w14:paraId="5B7AD521" w14:textId="124F3B5E" w:rsidR="000F1F2F" w:rsidRDefault="000F1F2F" w:rsidP="00EB70F5">
      <w:pPr>
        <w:pStyle w:val="Default"/>
        <w:ind w:left="720"/>
        <w:rPr>
          <w:rFonts w:ascii="Calibri" w:hAnsi="Calibri" w:cs="Calibri"/>
          <w:b/>
          <w:bCs/>
          <w:color w:val="FF0000"/>
          <w:sz w:val="22"/>
          <w:szCs w:val="22"/>
        </w:rPr>
      </w:pPr>
    </w:p>
    <w:p w14:paraId="04A5399A" w14:textId="77777777" w:rsidR="000F1F2F" w:rsidRPr="00EB70F5" w:rsidRDefault="000F1F2F" w:rsidP="00EB70F5">
      <w:pPr>
        <w:pStyle w:val="Default"/>
        <w:ind w:left="720"/>
        <w:rPr>
          <w:rFonts w:ascii="Calibri" w:hAnsi="Calibri" w:cs="Calibri"/>
          <w:b/>
          <w:bCs/>
          <w:color w:val="FF0000"/>
          <w:sz w:val="22"/>
          <w:szCs w:val="22"/>
        </w:rPr>
      </w:pPr>
    </w:p>
    <w:p w14:paraId="39522719" w14:textId="77777777" w:rsidR="00EB70F5" w:rsidRDefault="00EB70F5" w:rsidP="00EB70F5">
      <w:pPr>
        <w:pStyle w:val="Default"/>
        <w:rPr>
          <w:rFonts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45658" w14:paraId="0D6CBE11" w14:textId="77777777" w:rsidTr="00716904">
        <w:tc>
          <w:tcPr>
            <w:tcW w:w="9016" w:type="dxa"/>
            <w:shd w:val="clear" w:color="auto" w:fill="00B050"/>
          </w:tcPr>
          <w:p w14:paraId="497B5750" w14:textId="77777777" w:rsidR="008D334F" w:rsidRDefault="008D334F" w:rsidP="008D334F">
            <w:pPr>
              <w:pStyle w:val="Heading1"/>
              <w:jc w:val="center"/>
            </w:pPr>
          </w:p>
          <w:p w14:paraId="1BD17CFE" w14:textId="57291839" w:rsidR="00045658" w:rsidRDefault="009F2A48" w:rsidP="008D334F">
            <w:pPr>
              <w:pStyle w:val="Heading1"/>
              <w:jc w:val="center"/>
            </w:pPr>
            <w:r>
              <w:t xml:space="preserve">Please return your </w:t>
            </w:r>
            <w:r w:rsidR="008D334F">
              <w:t xml:space="preserve">grant </w:t>
            </w:r>
            <w:r>
              <w:t>application</w:t>
            </w:r>
            <w:r w:rsidR="00F1032D">
              <w:t xml:space="preserve"> by </w:t>
            </w:r>
            <w:r w:rsidR="004747C7" w:rsidRPr="004747C7">
              <w:rPr>
                <w:color w:val="FF0000"/>
              </w:rPr>
              <w:t>Frida</w:t>
            </w:r>
            <w:r w:rsidR="00314E70" w:rsidRPr="004747C7">
              <w:rPr>
                <w:color w:val="FF0000"/>
              </w:rPr>
              <w:t xml:space="preserve">y </w:t>
            </w:r>
            <w:r w:rsidR="004747C7" w:rsidRPr="004747C7">
              <w:rPr>
                <w:color w:val="FF0000"/>
              </w:rPr>
              <w:t>31</w:t>
            </w:r>
            <w:r w:rsidR="004747C7" w:rsidRPr="004747C7">
              <w:rPr>
                <w:color w:val="FF0000"/>
                <w:vertAlign w:val="superscript"/>
              </w:rPr>
              <w:t>st</w:t>
            </w:r>
            <w:r w:rsidR="004747C7" w:rsidRPr="004747C7">
              <w:rPr>
                <w:color w:val="FF0000"/>
              </w:rPr>
              <w:t xml:space="preserve"> March 202</w:t>
            </w:r>
            <w:r w:rsidR="0064731C">
              <w:rPr>
                <w:color w:val="FF0000"/>
              </w:rPr>
              <w:t>4</w:t>
            </w:r>
            <w:r w:rsidR="00314E70" w:rsidRPr="004747C7">
              <w:rPr>
                <w:color w:val="FF0000"/>
              </w:rPr>
              <w:t xml:space="preserve"> </w:t>
            </w:r>
            <w:r w:rsidR="00803AA3">
              <w:t>(</w:t>
            </w:r>
            <w:r w:rsidR="00314E70">
              <w:t>4pm</w:t>
            </w:r>
            <w:r w:rsidR="008D334F">
              <w:t>)</w:t>
            </w:r>
          </w:p>
          <w:p w14:paraId="4EB4E973" w14:textId="77777777" w:rsidR="008D334F" w:rsidRPr="008D334F" w:rsidRDefault="008D334F" w:rsidP="008D334F"/>
        </w:tc>
      </w:tr>
    </w:tbl>
    <w:p w14:paraId="051224AD" w14:textId="77777777" w:rsidR="000F1F2F" w:rsidRDefault="008D334F" w:rsidP="000F1F2F">
      <w:pPr>
        <w:pStyle w:val="NoSpacing"/>
      </w:pPr>
      <w:r>
        <w:t xml:space="preserve">Completed </w:t>
      </w:r>
      <w:r w:rsidR="000F1F2F">
        <w:t xml:space="preserve">manual </w:t>
      </w:r>
      <w:r>
        <w:t xml:space="preserve">application forms should be returned to </w:t>
      </w:r>
      <w:r>
        <w:br/>
      </w:r>
      <w:r w:rsidR="00C25CF1">
        <w:t xml:space="preserve">Patricia O’Rourke / </w:t>
      </w:r>
      <w:r w:rsidR="00F1032D">
        <w:t xml:space="preserve">Tidy Towns </w:t>
      </w:r>
      <w:r w:rsidR="00C25CF1">
        <w:t>Administrator</w:t>
      </w:r>
      <w:r w:rsidR="000F1F2F">
        <w:t>,</w:t>
      </w:r>
    </w:p>
    <w:p w14:paraId="4882BFE6" w14:textId="5448B9F1" w:rsidR="008D334F" w:rsidRDefault="009F2A48" w:rsidP="00045658">
      <w:r>
        <w:t xml:space="preserve">Laois County Council, </w:t>
      </w:r>
      <w:r w:rsidR="00C25CF1">
        <w:t>Community</w:t>
      </w:r>
      <w:r>
        <w:t xml:space="preserve"> Section, Áras an Chontae, Portlaoise, Co Laois</w:t>
      </w:r>
      <w:r w:rsidR="00F1032D">
        <w:t>.</w:t>
      </w:r>
    </w:p>
    <w:p w14:paraId="5B08BA03" w14:textId="27C1FDBA" w:rsidR="008D334F" w:rsidRDefault="00F1032D" w:rsidP="00045658">
      <w:r>
        <w:t xml:space="preserve">If you have any queries/comments, please contact </w:t>
      </w:r>
      <w:r w:rsidR="00C25CF1">
        <w:t>Patricia O’Rourke</w:t>
      </w:r>
      <w:r>
        <w:t xml:space="preserve"> on </w:t>
      </w:r>
      <w:r w:rsidR="009F2A48">
        <w:t xml:space="preserve">057 </w:t>
      </w:r>
      <w:r>
        <w:t>86</w:t>
      </w:r>
      <w:r w:rsidR="00C25CF1">
        <w:t>4000</w:t>
      </w:r>
      <w:r>
        <w:t xml:space="preserve"> / 08</w:t>
      </w:r>
      <w:r w:rsidR="00C25CF1">
        <w:t xml:space="preserve">6 0657864 </w:t>
      </w:r>
      <w:r>
        <w:t xml:space="preserve">or email: </w:t>
      </w:r>
      <w:hyperlink r:id="rId5" w:history="1">
        <w:r w:rsidR="00C25CF1" w:rsidRPr="00E66456">
          <w:rPr>
            <w:rStyle w:val="Hyperlink"/>
          </w:rPr>
          <w:t>porourke@laoiscoco.ie</w:t>
        </w:r>
      </w:hyperlink>
      <w:r>
        <w:t xml:space="preserve"> </w:t>
      </w:r>
    </w:p>
    <w:p w14:paraId="582F87BC" w14:textId="592203CD" w:rsidR="0096689A" w:rsidRDefault="0096689A" w:rsidP="00045658"/>
    <w:p w14:paraId="08F8C0B1" w14:textId="4A050B62" w:rsidR="00E71588" w:rsidRDefault="00E71588" w:rsidP="00045658"/>
    <w:p w14:paraId="3E929A93" w14:textId="1940C96E" w:rsidR="00E71588" w:rsidRDefault="00E71588" w:rsidP="000456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849D0" w14:paraId="5E69CDEC" w14:textId="77777777" w:rsidTr="0064731C">
        <w:tc>
          <w:tcPr>
            <w:tcW w:w="9016" w:type="dxa"/>
            <w:shd w:val="clear" w:color="auto" w:fill="00B050"/>
          </w:tcPr>
          <w:p w14:paraId="1B4350D5" w14:textId="77777777" w:rsidR="00092572" w:rsidRDefault="00F1032D" w:rsidP="00304D2F">
            <w:pPr>
              <w:pStyle w:val="Heading1"/>
              <w:jc w:val="center"/>
              <w:rPr>
                <w:b w:val="0"/>
              </w:rPr>
            </w:pPr>
            <w:r>
              <w:rPr>
                <w:b w:val="0"/>
              </w:rPr>
              <w:lastRenderedPageBreak/>
              <w:br w:type="page"/>
            </w:r>
          </w:p>
          <w:p w14:paraId="0080BC7F" w14:textId="77777777" w:rsidR="008D334F" w:rsidRDefault="003849D0" w:rsidP="00092572">
            <w:pPr>
              <w:pStyle w:val="Heading1"/>
              <w:jc w:val="center"/>
            </w:pPr>
            <w:r>
              <w:t>General Conditions</w:t>
            </w:r>
            <w:r w:rsidR="00E3627A">
              <w:t xml:space="preserve"> &amp; Notes</w:t>
            </w:r>
          </w:p>
          <w:p w14:paraId="65CC01B1" w14:textId="77777777" w:rsidR="00092572" w:rsidRPr="00092572" w:rsidRDefault="00092572" w:rsidP="00092572"/>
        </w:tc>
      </w:tr>
    </w:tbl>
    <w:p w14:paraId="58AE15DC" w14:textId="77777777" w:rsidR="00E3627A" w:rsidRPr="00E3627A" w:rsidRDefault="00E3627A" w:rsidP="003849D0">
      <w:pPr>
        <w:pStyle w:val="NoSpacing"/>
        <w:rPr>
          <w:i/>
        </w:rPr>
      </w:pPr>
      <w:r w:rsidRPr="00E3627A">
        <w:rPr>
          <w:i/>
        </w:rPr>
        <w:t>General Conditions:</w:t>
      </w:r>
    </w:p>
    <w:p w14:paraId="298983FF" w14:textId="77777777" w:rsidR="00E3627A" w:rsidRDefault="00E3627A" w:rsidP="003849D0">
      <w:pPr>
        <w:pStyle w:val="NoSpacing"/>
      </w:pPr>
    </w:p>
    <w:p w14:paraId="231AB12A" w14:textId="486EB690" w:rsidR="00113B66" w:rsidRDefault="00113B66" w:rsidP="00B977C9">
      <w:pPr>
        <w:pStyle w:val="NoSpacing"/>
        <w:numPr>
          <w:ilvl w:val="0"/>
          <w:numId w:val="10"/>
        </w:numPr>
      </w:pPr>
      <w:r>
        <w:t>Please include at least</w:t>
      </w:r>
      <w:r w:rsidRPr="001426F6">
        <w:rPr>
          <w:b/>
          <w:bCs/>
        </w:rPr>
        <w:t xml:space="preserve"> one</w:t>
      </w:r>
      <w:r>
        <w:t xml:space="preserve"> quotation for all works included in your application. </w:t>
      </w:r>
    </w:p>
    <w:p w14:paraId="6E39C1D4" w14:textId="4D75D020" w:rsidR="0005086A" w:rsidRPr="0005086A" w:rsidRDefault="0005086A" w:rsidP="00B977C9">
      <w:pPr>
        <w:pStyle w:val="NoSpacing"/>
        <w:numPr>
          <w:ilvl w:val="0"/>
          <w:numId w:val="10"/>
        </w:numPr>
      </w:pPr>
      <w:r w:rsidRPr="0005086A">
        <w:t xml:space="preserve">Completed application forms should be returned by </w:t>
      </w:r>
      <w:r w:rsidR="00314E70">
        <w:t>4pm</w:t>
      </w:r>
      <w:r w:rsidRPr="0005086A">
        <w:t xml:space="preserve">, </w:t>
      </w:r>
      <w:r w:rsidR="00314E70" w:rsidRPr="004747C7">
        <w:rPr>
          <w:b/>
          <w:bCs/>
          <w:color w:val="FF0000"/>
        </w:rPr>
        <w:t>3</w:t>
      </w:r>
      <w:r w:rsidR="004747C7" w:rsidRPr="004747C7">
        <w:rPr>
          <w:b/>
          <w:bCs/>
          <w:color w:val="FF0000"/>
        </w:rPr>
        <w:t>1</w:t>
      </w:r>
      <w:r w:rsidR="004747C7" w:rsidRPr="004747C7">
        <w:rPr>
          <w:b/>
          <w:bCs/>
          <w:color w:val="FF0000"/>
          <w:vertAlign w:val="superscript"/>
        </w:rPr>
        <w:t>st</w:t>
      </w:r>
      <w:r w:rsidR="004747C7" w:rsidRPr="004747C7">
        <w:rPr>
          <w:b/>
          <w:bCs/>
          <w:color w:val="FF0000"/>
        </w:rPr>
        <w:t xml:space="preserve"> March</w:t>
      </w:r>
      <w:r w:rsidR="00314E70" w:rsidRPr="004747C7">
        <w:rPr>
          <w:b/>
          <w:bCs/>
          <w:color w:val="FF0000"/>
        </w:rPr>
        <w:t xml:space="preserve"> 20</w:t>
      </w:r>
      <w:r w:rsidR="00C25CF1" w:rsidRPr="004747C7">
        <w:rPr>
          <w:b/>
          <w:bCs/>
          <w:color w:val="FF0000"/>
        </w:rPr>
        <w:t>2</w:t>
      </w:r>
      <w:r w:rsidR="0064731C">
        <w:rPr>
          <w:b/>
          <w:bCs/>
          <w:color w:val="FF0000"/>
        </w:rPr>
        <w:t>4</w:t>
      </w:r>
      <w:r w:rsidR="00314E70" w:rsidRPr="001B26A2">
        <w:rPr>
          <w:color w:val="FF0000"/>
        </w:rPr>
        <w:t xml:space="preserve"> </w:t>
      </w:r>
      <w:r w:rsidRPr="0005086A">
        <w:t>at the latest.   Groups must be tax compliant.</w:t>
      </w:r>
    </w:p>
    <w:p w14:paraId="4D18F3EA" w14:textId="4E776DF6" w:rsidR="003849D0" w:rsidRPr="0005086A" w:rsidRDefault="003849D0" w:rsidP="00B977C9">
      <w:pPr>
        <w:pStyle w:val="NoSpacing"/>
        <w:numPr>
          <w:ilvl w:val="0"/>
          <w:numId w:val="10"/>
        </w:numPr>
      </w:pPr>
      <w:r w:rsidRPr="0005086A">
        <w:t xml:space="preserve">Progress on projects should be monitored and all successful applicants </w:t>
      </w:r>
      <w:r w:rsidR="0005086A" w:rsidRPr="0005086A">
        <w:t xml:space="preserve">are </w:t>
      </w:r>
      <w:r w:rsidRPr="0005086A">
        <w:t xml:space="preserve">required to furnish </w:t>
      </w:r>
      <w:r w:rsidR="00A0510B" w:rsidRPr="00A0510B">
        <w:rPr>
          <w:color w:val="FF0000"/>
        </w:rPr>
        <w:t xml:space="preserve">receipts/photos </w:t>
      </w:r>
      <w:r w:rsidRPr="00A0510B">
        <w:rPr>
          <w:color w:val="FF0000"/>
        </w:rPr>
        <w:t xml:space="preserve">and return a completion </w:t>
      </w:r>
      <w:r w:rsidRPr="004747C7">
        <w:rPr>
          <w:color w:val="FF0000"/>
        </w:rPr>
        <w:t>report</w:t>
      </w:r>
      <w:r w:rsidR="00314E70" w:rsidRPr="004747C7">
        <w:rPr>
          <w:color w:val="FF0000"/>
        </w:rPr>
        <w:t xml:space="preserve"> by </w:t>
      </w:r>
      <w:r w:rsidR="00E208B6" w:rsidRPr="004747C7">
        <w:rPr>
          <w:color w:val="FF0000"/>
        </w:rPr>
        <w:t xml:space="preserve">31 </w:t>
      </w:r>
      <w:r w:rsidR="00314E70" w:rsidRPr="004747C7">
        <w:rPr>
          <w:color w:val="FF0000"/>
        </w:rPr>
        <w:t>October 20</w:t>
      </w:r>
      <w:r w:rsidR="00C25CF1" w:rsidRPr="004747C7">
        <w:rPr>
          <w:color w:val="FF0000"/>
        </w:rPr>
        <w:t>2</w:t>
      </w:r>
      <w:r w:rsidR="0064731C">
        <w:rPr>
          <w:color w:val="FF0000"/>
        </w:rPr>
        <w:t>4</w:t>
      </w:r>
      <w:r w:rsidRPr="0005086A">
        <w:t xml:space="preserve">. </w:t>
      </w:r>
    </w:p>
    <w:p w14:paraId="5BFE2498" w14:textId="5CF20F8F" w:rsidR="003849D0" w:rsidRDefault="003849D0" w:rsidP="00B977C9">
      <w:pPr>
        <w:pStyle w:val="NoSpacing"/>
        <w:numPr>
          <w:ilvl w:val="0"/>
          <w:numId w:val="10"/>
        </w:numPr>
      </w:pPr>
      <w:r>
        <w:t xml:space="preserve">In order to ensure that the fund prioritises locally identified environmental needs, </w:t>
      </w:r>
      <w:r w:rsidR="009F2A48">
        <w:t xml:space="preserve">all projects should complement </w:t>
      </w:r>
      <w:r w:rsidR="00C524A4">
        <w:t xml:space="preserve">a minimum of one of the various </w:t>
      </w:r>
      <w:r w:rsidR="009F2A48">
        <w:t>categories of the National Tidy Towns competition.</w:t>
      </w:r>
      <w:r w:rsidR="001166B7">
        <w:t xml:space="preserve">  However, your Committee can still apply for a grant irrespective of your involvement in the national competition.</w:t>
      </w:r>
    </w:p>
    <w:p w14:paraId="71029F42" w14:textId="133F4FFD" w:rsidR="001426F6" w:rsidRDefault="003849D0" w:rsidP="00B977C9">
      <w:pPr>
        <w:pStyle w:val="NoSpacing"/>
        <w:numPr>
          <w:ilvl w:val="0"/>
          <w:numId w:val="10"/>
        </w:numPr>
      </w:pPr>
      <w:r>
        <w:t xml:space="preserve">Applicants must ensure that relevant projects </w:t>
      </w:r>
      <w:r w:rsidR="009F2A48">
        <w:t>(i.e. if you</w:t>
      </w:r>
      <w:r w:rsidR="0005086A">
        <w:t>r</w:t>
      </w:r>
      <w:r w:rsidR="009F2A48">
        <w:t xml:space="preserve"> project is engaging children in an activity) </w:t>
      </w:r>
      <w:r>
        <w:t xml:space="preserve">are carried out in accordance with all Child Protection Policies and Procedures currently in place </w:t>
      </w:r>
      <w:r w:rsidR="001166B7">
        <w:t>by Laois County Council</w:t>
      </w:r>
      <w:r>
        <w:t xml:space="preserve">. </w:t>
      </w:r>
    </w:p>
    <w:p w14:paraId="451FD386" w14:textId="136139E2" w:rsidR="001426F6" w:rsidRDefault="001426F6" w:rsidP="00B977C9">
      <w:pPr>
        <w:pStyle w:val="NoSpacing"/>
        <w:numPr>
          <w:ilvl w:val="0"/>
          <w:numId w:val="10"/>
        </w:numPr>
      </w:pPr>
      <w:r>
        <w:t>By completing this form, The Tidy Towns Committee:</w:t>
      </w:r>
    </w:p>
    <w:p w14:paraId="62A8E525" w14:textId="446F032A" w:rsidR="001426F6" w:rsidRDefault="001426F6" w:rsidP="00A0510B">
      <w:pPr>
        <w:pStyle w:val="NoSpacing"/>
        <w:numPr>
          <w:ilvl w:val="0"/>
          <w:numId w:val="20"/>
        </w:numPr>
      </w:pPr>
      <w:r>
        <w:t>Confirms that the funding provided will only be used for the purposes outlined in this application form</w:t>
      </w:r>
      <w:r w:rsidR="00B65A62">
        <w:t xml:space="preserve"> and that</w:t>
      </w:r>
      <w:r>
        <w:t xml:space="preserve"> no cost, or part thereof, for the activities outlined in this application form has not already been spent nor goods or services purchased.</w:t>
      </w:r>
    </w:p>
    <w:p w14:paraId="71D93D5E" w14:textId="0B61CA8A" w:rsidR="00B65A62" w:rsidRDefault="00B65A62" w:rsidP="00A0510B">
      <w:pPr>
        <w:pStyle w:val="NoSpacing"/>
        <w:numPr>
          <w:ilvl w:val="0"/>
          <w:numId w:val="20"/>
        </w:numPr>
      </w:pPr>
      <w:r>
        <w:t>Confirms that individual Tidy Town Committee members or volunteers will not be paid any part of the grant awarded in return for goods or services.</w:t>
      </w:r>
    </w:p>
    <w:p w14:paraId="41A3D152" w14:textId="6F078F87" w:rsidR="00B65A62" w:rsidRDefault="00B977C9" w:rsidP="00A0510B">
      <w:pPr>
        <w:pStyle w:val="NoSpacing"/>
        <w:numPr>
          <w:ilvl w:val="0"/>
          <w:numId w:val="20"/>
        </w:numPr>
      </w:pPr>
      <w:r>
        <w:t>Confirms that the Tidy Towns Committee shall a</w:t>
      </w:r>
      <w:r w:rsidR="00B65A62">
        <w:t>cknowledge th</w:t>
      </w:r>
      <w:r>
        <w:t xml:space="preserve">e </w:t>
      </w:r>
      <w:r w:rsidR="00B65A62">
        <w:t xml:space="preserve">support </w:t>
      </w:r>
      <w:r>
        <w:t xml:space="preserve">of </w:t>
      </w:r>
      <w:r w:rsidR="00B65A62">
        <w:t xml:space="preserve">Laois County Council </w:t>
      </w:r>
      <w:r>
        <w:t>on all publicity material, social media and in events associated with this funding.</w:t>
      </w:r>
    </w:p>
    <w:p w14:paraId="79D39D4C" w14:textId="77777777" w:rsidR="00F1032D" w:rsidRDefault="00F1032D" w:rsidP="00F1032D">
      <w:pPr>
        <w:pStyle w:val="NoSpacing"/>
        <w:ind w:left="720"/>
      </w:pPr>
    </w:p>
    <w:p w14:paraId="1505EDB1" w14:textId="569AFBA5" w:rsidR="009F2A48" w:rsidRDefault="009F2A48" w:rsidP="009F2A48">
      <w:pPr>
        <w:rPr>
          <w:i/>
        </w:rPr>
      </w:pPr>
      <w:r w:rsidRPr="00E3627A">
        <w:rPr>
          <w:i/>
        </w:rPr>
        <w:t>General Notes to Applicants:</w:t>
      </w:r>
    </w:p>
    <w:p w14:paraId="1E3F6196" w14:textId="5003BFD3" w:rsidR="009F2A48" w:rsidRPr="00714510" w:rsidRDefault="009F2A48" w:rsidP="00714510">
      <w:pPr>
        <w:pStyle w:val="ListParagraph"/>
        <w:numPr>
          <w:ilvl w:val="0"/>
          <w:numId w:val="11"/>
        </w:numPr>
        <w:rPr>
          <w:i/>
        </w:rPr>
      </w:pPr>
      <w:r w:rsidRPr="00714510">
        <w:t>Projects should complement the ongoing work of the committee in a minimum of one of the  National Tidy Town’s competition areas</w:t>
      </w:r>
      <w:r w:rsidR="00F1032D" w:rsidRPr="00714510">
        <w:t xml:space="preserve"> (</w:t>
      </w:r>
      <w:r w:rsidR="00314E70" w:rsidRPr="00714510">
        <w:rPr>
          <w:i/>
        </w:rPr>
        <w:t>please see</w:t>
      </w:r>
      <w:r w:rsidR="00A0510B">
        <w:rPr>
          <w:i/>
        </w:rPr>
        <w:t xml:space="preserve"> section 3 on</w:t>
      </w:r>
      <w:r w:rsidR="00314E70" w:rsidRPr="00714510">
        <w:t xml:space="preserve"> </w:t>
      </w:r>
      <w:r w:rsidR="00A0510B">
        <w:t>application</w:t>
      </w:r>
      <w:r w:rsidR="00E3627A" w:rsidRPr="00714510">
        <w:rPr>
          <w:i/>
        </w:rPr>
        <w:t>).</w:t>
      </w:r>
    </w:p>
    <w:p w14:paraId="008F8A11" w14:textId="77777777" w:rsidR="008D334F" w:rsidRPr="00714510" w:rsidRDefault="008D334F" w:rsidP="00714510">
      <w:pPr>
        <w:pStyle w:val="ListParagraph"/>
      </w:pPr>
    </w:p>
    <w:p w14:paraId="1DB06819" w14:textId="0F63EB71" w:rsidR="009F2A48" w:rsidRPr="00714510" w:rsidRDefault="009F2A48" w:rsidP="00714510">
      <w:pPr>
        <w:pStyle w:val="ListParagraph"/>
        <w:numPr>
          <w:ilvl w:val="0"/>
          <w:numId w:val="11"/>
        </w:numPr>
      </w:pPr>
      <w:r w:rsidRPr="00714510">
        <w:t xml:space="preserve">All appropriate insurances and ongoing maintenance plans should also be in place prior to funding being secured.  </w:t>
      </w:r>
    </w:p>
    <w:p w14:paraId="09C3CB24" w14:textId="77777777" w:rsidR="00113B66" w:rsidRPr="00714510" w:rsidRDefault="00113B66" w:rsidP="00714510">
      <w:pPr>
        <w:pStyle w:val="ListParagraph"/>
      </w:pPr>
    </w:p>
    <w:p w14:paraId="07AA2219" w14:textId="77777777" w:rsidR="001166B7" w:rsidRPr="00714510" w:rsidRDefault="009F2A48" w:rsidP="00714510">
      <w:pPr>
        <w:pStyle w:val="ListParagraph"/>
        <w:numPr>
          <w:ilvl w:val="0"/>
          <w:numId w:val="11"/>
        </w:numPr>
      </w:pPr>
      <w:r w:rsidRPr="00714510">
        <w:t>Laois County Council reserves the right to request a completion report from successful applicants.  Failure to supply this may result in future applications not being considered.</w:t>
      </w:r>
    </w:p>
    <w:p w14:paraId="24EAC973" w14:textId="77777777" w:rsidR="008D334F" w:rsidRPr="00714510" w:rsidRDefault="008D334F" w:rsidP="00714510">
      <w:pPr>
        <w:pStyle w:val="ListParagraph"/>
      </w:pPr>
    </w:p>
    <w:p w14:paraId="5E3F10FD" w14:textId="77777777" w:rsidR="008D334F" w:rsidRPr="00714510" w:rsidRDefault="008D334F" w:rsidP="00714510">
      <w:pPr>
        <w:pStyle w:val="ListParagraph"/>
        <w:numPr>
          <w:ilvl w:val="0"/>
          <w:numId w:val="11"/>
        </w:numPr>
      </w:pPr>
      <w:r w:rsidRPr="00714510">
        <w:t>It should be noted that this form and any subsequent correspondence may be subject to release under the Freedom of Information Acts and under the European Communities (Access to Information on the Environment) Regulations.</w:t>
      </w:r>
    </w:p>
    <w:p w14:paraId="347B91B1" w14:textId="77777777" w:rsidR="008D334F" w:rsidRPr="00714510" w:rsidRDefault="008D334F" w:rsidP="00714510">
      <w:pPr>
        <w:pStyle w:val="ListParagraph"/>
      </w:pPr>
    </w:p>
    <w:p w14:paraId="0390F1F2" w14:textId="02EB3EF5" w:rsidR="009F2A48" w:rsidRDefault="001166B7" w:rsidP="00714510">
      <w:pPr>
        <w:pStyle w:val="ListParagraph"/>
        <w:numPr>
          <w:ilvl w:val="0"/>
          <w:numId w:val="11"/>
        </w:numPr>
      </w:pPr>
      <w:r w:rsidRPr="00714510">
        <w:t xml:space="preserve">Finally, it is the responsibility of all Groups to ensure they comply with all relevant legislation and guidelines regarding Health &amp; Safety. Laois County Council will not be liable </w:t>
      </w:r>
      <w:r w:rsidR="00B977C9" w:rsidRPr="00714510">
        <w:t>to the Tidy Towns Committee or any other party in respect of any loss, damage or costs of any nature arising directly or indirectly from the subject matter of this application form.</w:t>
      </w:r>
    </w:p>
    <w:p w14:paraId="0A56FB3A" w14:textId="3742BB10" w:rsidR="00E71588" w:rsidRDefault="00E71588" w:rsidP="00E71588">
      <w:pPr>
        <w:pStyle w:val="ListParagraph"/>
      </w:pPr>
    </w:p>
    <w:p w14:paraId="160F3553" w14:textId="607D62D4" w:rsidR="00E71588" w:rsidRDefault="00E71588" w:rsidP="00E71588">
      <w:pPr>
        <w:pStyle w:val="ListParagraph"/>
      </w:pPr>
    </w:p>
    <w:p w14:paraId="45454944" w14:textId="0E187EE9" w:rsidR="00E71588" w:rsidRDefault="00E71588" w:rsidP="00E71588">
      <w:pPr>
        <w:pStyle w:val="ListParagraph"/>
      </w:pPr>
    </w:p>
    <w:p w14:paraId="5CC975E0" w14:textId="37BC0C49" w:rsidR="00E71588" w:rsidRDefault="00E71588" w:rsidP="00E71588">
      <w:pPr>
        <w:pStyle w:val="ListParagraph"/>
      </w:pPr>
    </w:p>
    <w:p w14:paraId="4430144D" w14:textId="0387A844" w:rsidR="00E71588" w:rsidRDefault="00E71588" w:rsidP="00E71588">
      <w:pPr>
        <w:pStyle w:val="ListParagraph"/>
      </w:pPr>
    </w:p>
    <w:p w14:paraId="064EE776" w14:textId="1C125A88" w:rsidR="00E71588" w:rsidRDefault="00E71588" w:rsidP="00E71588">
      <w:pPr>
        <w:pStyle w:val="ListParagraph"/>
      </w:pPr>
    </w:p>
    <w:p w14:paraId="7B382F01" w14:textId="77777777" w:rsidR="00E71588" w:rsidRDefault="00E71588" w:rsidP="00E71588">
      <w:pPr>
        <w:pStyle w:val="ListParagraph"/>
      </w:pPr>
    </w:p>
    <w:p w14:paraId="75215952" w14:textId="77777777" w:rsidR="00E71588" w:rsidRDefault="00E71588" w:rsidP="00E71588">
      <w:pPr>
        <w:jc w:val="center"/>
        <w:rPr>
          <w:sz w:val="40"/>
          <w:szCs w:val="40"/>
          <w:lang w:val="en-GB"/>
        </w:rPr>
      </w:pPr>
      <w:r>
        <w:rPr>
          <w:noProof/>
        </w:rPr>
        <w:drawing>
          <wp:inline distT="0" distB="0" distL="0" distR="0" wp14:anchorId="317F6AEC" wp14:editId="0035B8FA">
            <wp:extent cx="1337310" cy="1164590"/>
            <wp:effectExtent l="0" t="0" r="0" b="0"/>
            <wp:docPr id="1" name="Picture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Grp="1"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7310" cy="1164590"/>
                    </a:xfrm>
                    <a:prstGeom prst="rect">
                      <a:avLst/>
                    </a:prstGeom>
                    <a:noFill/>
                    <a:ln>
                      <a:noFill/>
                    </a:ln>
                  </pic:spPr>
                </pic:pic>
              </a:graphicData>
            </a:graphic>
          </wp:inline>
        </w:drawing>
      </w:r>
    </w:p>
    <w:p w14:paraId="1B6C861E" w14:textId="77777777" w:rsidR="00E71588" w:rsidRDefault="00E71588" w:rsidP="00E71588">
      <w:pPr>
        <w:widowControl w:val="0"/>
        <w:spacing w:line="360" w:lineRule="auto"/>
        <w:jc w:val="center"/>
        <w:rPr>
          <w:rFonts w:cs="Calibri"/>
          <w:b/>
          <w:bCs/>
          <w:sz w:val="44"/>
          <w:szCs w:val="44"/>
          <w:lang w:val="en-GB"/>
        </w:rPr>
      </w:pPr>
      <w:r>
        <w:rPr>
          <w:rFonts w:cs="Calibri"/>
          <w:b/>
          <w:bCs/>
          <w:sz w:val="44"/>
          <w:szCs w:val="44"/>
          <w:lang w:val="en-GB"/>
        </w:rPr>
        <w:t>Comhairle Chontae Laois</w:t>
      </w:r>
    </w:p>
    <w:p w14:paraId="2D61F2F5" w14:textId="77777777" w:rsidR="00E71588" w:rsidRDefault="00E71588" w:rsidP="00E71588">
      <w:pPr>
        <w:widowControl w:val="0"/>
        <w:spacing w:line="360" w:lineRule="auto"/>
        <w:jc w:val="center"/>
        <w:rPr>
          <w:rFonts w:cs="Calibri"/>
          <w:b/>
          <w:bCs/>
          <w:sz w:val="44"/>
          <w:szCs w:val="44"/>
          <w:lang w:val="en-GB"/>
        </w:rPr>
      </w:pPr>
      <w:r>
        <w:rPr>
          <w:rFonts w:cs="Calibri"/>
          <w:b/>
          <w:bCs/>
          <w:sz w:val="44"/>
          <w:szCs w:val="44"/>
          <w:lang w:val="en-GB"/>
        </w:rPr>
        <w:t>Laois County Council</w:t>
      </w:r>
    </w:p>
    <w:p w14:paraId="21B2747A" w14:textId="77777777" w:rsidR="00E71588" w:rsidRDefault="00E71588" w:rsidP="00E71588">
      <w:pPr>
        <w:widowControl w:val="0"/>
        <w:jc w:val="center"/>
        <w:rPr>
          <w:rFonts w:cs="Calibri"/>
          <w:b/>
          <w:bCs/>
          <w:sz w:val="48"/>
          <w:szCs w:val="48"/>
          <w:lang w:val="en-GB"/>
        </w:rPr>
      </w:pPr>
      <w:r>
        <w:rPr>
          <w:rFonts w:cs="Calibri"/>
          <w:b/>
          <w:bCs/>
          <w:sz w:val="48"/>
          <w:szCs w:val="48"/>
          <w:lang w:val="en-GB"/>
        </w:rPr>
        <w:t>TIDY TOWNS GRANT SCHEME 2024</w:t>
      </w:r>
    </w:p>
    <w:p w14:paraId="562B2D22" w14:textId="77777777" w:rsidR="00E71588" w:rsidRDefault="00E71588" w:rsidP="00E71588">
      <w:pPr>
        <w:widowControl w:val="0"/>
        <w:spacing w:line="360" w:lineRule="auto"/>
        <w:jc w:val="center"/>
        <w:rPr>
          <w:rFonts w:cs="Calibri"/>
          <w:b/>
          <w:bCs/>
          <w:sz w:val="48"/>
          <w:szCs w:val="48"/>
          <w:lang w:val="en-GB"/>
        </w:rPr>
      </w:pPr>
      <w:r>
        <w:rPr>
          <w:rFonts w:cs="Calibri"/>
          <w:b/>
          <w:bCs/>
          <w:sz w:val="48"/>
          <w:szCs w:val="48"/>
          <w:lang w:val="en-GB"/>
        </w:rPr>
        <w:t>PRIVACY STATEMENT</w:t>
      </w:r>
    </w:p>
    <w:p w14:paraId="3653C096" w14:textId="35703106" w:rsidR="00E71588" w:rsidRPr="008D719C" w:rsidRDefault="00E71588" w:rsidP="00E71588">
      <w:pPr>
        <w:jc w:val="center"/>
        <w:rPr>
          <w:rFonts w:cs="Calibri"/>
          <w:b/>
          <w:bCs/>
          <w:sz w:val="24"/>
          <w:szCs w:val="24"/>
          <w:lang w:val="en-GB"/>
        </w:rPr>
      </w:pPr>
      <w:r>
        <w:rPr>
          <w:rFonts w:ascii="Arial" w:hAnsi="Arial" w:cs="Arial"/>
          <w:b/>
          <w:bCs/>
          <w:sz w:val="21"/>
          <w:szCs w:val="21"/>
          <w:lang w:val="en-GB"/>
        </w:rPr>
        <w:t> </w:t>
      </w:r>
      <w:r w:rsidRPr="008D719C">
        <w:rPr>
          <w:rFonts w:cs="Calibri"/>
          <w:b/>
          <w:bCs/>
          <w:sz w:val="24"/>
          <w:szCs w:val="24"/>
          <w:lang w:val="en-GB"/>
        </w:rPr>
        <w:t>Who we are and why do we require your information?</w:t>
      </w:r>
    </w:p>
    <w:p w14:paraId="460FFEAD" w14:textId="77777777" w:rsidR="00E71588" w:rsidRPr="008D719C" w:rsidRDefault="00E71588" w:rsidP="00E71588">
      <w:pPr>
        <w:widowControl w:val="0"/>
        <w:spacing w:line="360" w:lineRule="auto"/>
        <w:jc w:val="both"/>
        <w:rPr>
          <w:rFonts w:cs="Calibri"/>
          <w:sz w:val="24"/>
          <w:szCs w:val="24"/>
          <w:lang w:val="en-GB"/>
        </w:rPr>
      </w:pPr>
      <w:r w:rsidRPr="008D719C">
        <w:rPr>
          <w:rFonts w:cs="Calibri"/>
          <w:sz w:val="24"/>
          <w:szCs w:val="24"/>
          <w:lang w:val="en-GB"/>
        </w:rPr>
        <w:t>Laois County Council seeks to promote the economic, social and cultural development of the Council and in doing so contribute significantly to improving the quality of life of the people of County Laois.</w:t>
      </w:r>
    </w:p>
    <w:p w14:paraId="0E64BA37" w14:textId="2C15902B" w:rsidR="00E71588" w:rsidRPr="008D719C" w:rsidRDefault="00E71588" w:rsidP="00E71588">
      <w:pPr>
        <w:spacing w:line="360" w:lineRule="auto"/>
        <w:jc w:val="both"/>
        <w:rPr>
          <w:rFonts w:cs="Calibri"/>
          <w:sz w:val="24"/>
          <w:szCs w:val="24"/>
          <w:lang w:val="en-GB"/>
        </w:rPr>
      </w:pPr>
      <w:r w:rsidRPr="008D719C">
        <w:rPr>
          <w:rFonts w:cs="Calibri"/>
          <w:sz w:val="24"/>
          <w:szCs w:val="24"/>
          <w:lang w:val="en-GB"/>
        </w:rPr>
        <w:t> The delivery of high-quality services, tailored to meet the needs of all our customers, remains one of Laois County Council’s core objectives and is included in our Corporate Plan. This quality service includes not only the level and quality of service given to our customers, but also the quality of our decision-making processes, the efficiency and effectiveness of our corporate operations, standard of our facilities and our ability to adapt in an ever-changing environment.</w:t>
      </w:r>
    </w:p>
    <w:p w14:paraId="7D2FF973" w14:textId="5248850E" w:rsidR="00E71588" w:rsidRPr="008D719C" w:rsidRDefault="00E71588" w:rsidP="00E71588">
      <w:pPr>
        <w:widowControl w:val="0"/>
        <w:spacing w:line="360" w:lineRule="auto"/>
        <w:jc w:val="both"/>
        <w:rPr>
          <w:rFonts w:cs="Calibri"/>
          <w:sz w:val="24"/>
          <w:szCs w:val="24"/>
          <w:lang w:val="en-GB"/>
        </w:rPr>
      </w:pPr>
      <w:r w:rsidRPr="008D719C">
        <w:rPr>
          <w:rFonts w:cs="Calibri"/>
          <w:sz w:val="24"/>
          <w:szCs w:val="24"/>
          <w:lang w:val="en-GB"/>
        </w:rPr>
        <w:t> In order to provide the most effective and targeted range of services to meet the needs of the citizens, communities and businesses of the county we will be required to collect, process and use certain types of information about people and organisations. Depending on the service being sought or provided the information sought may include ‘personal data’ as defined by the Data Protection Acts and by the general data protection Regulation (GDPR) and may relate to current, past and future service users; past, current and prospective employees; suppliers; and members of the public who may engage in communications with our staff. In addition, staff may be required, from time to time, to collect, process and use certain types of personal data to comply with regulatory or legislative requirements.</w:t>
      </w:r>
    </w:p>
    <w:p w14:paraId="59434433" w14:textId="77777777" w:rsidR="00E71588" w:rsidRPr="008D719C" w:rsidRDefault="00E71588" w:rsidP="00E71588">
      <w:pPr>
        <w:widowControl w:val="0"/>
        <w:spacing w:line="360" w:lineRule="auto"/>
        <w:rPr>
          <w:rFonts w:cs="Calibri"/>
          <w:b/>
          <w:bCs/>
          <w:sz w:val="24"/>
          <w:szCs w:val="24"/>
          <w:lang w:val="en-GB"/>
        </w:rPr>
      </w:pPr>
      <w:r w:rsidRPr="008D719C">
        <w:rPr>
          <w:rFonts w:cs="Calibri"/>
          <w:b/>
          <w:bCs/>
          <w:sz w:val="24"/>
          <w:szCs w:val="24"/>
          <w:lang w:val="en-GB"/>
        </w:rPr>
        <w:lastRenderedPageBreak/>
        <w:t>Why do we have a privacy statement?</w:t>
      </w:r>
    </w:p>
    <w:p w14:paraId="049C34FE" w14:textId="77777777" w:rsidR="00E71588" w:rsidRPr="008D719C" w:rsidRDefault="00E71588" w:rsidP="00E71588">
      <w:pPr>
        <w:widowControl w:val="0"/>
        <w:spacing w:line="360" w:lineRule="auto"/>
        <w:jc w:val="both"/>
        <w:rPr>
          <w:rFonts w:cs="Calibri"/>
          <w:sz w:val="24"/>
          <w:szCs w:val="24"/>
          <w:lang w:val="en-GB"/>
        </w:rPr>
      </w:pPr>
      <w:r w:rsidRPr="008D719C">
        <w:rPr>
          <w:rFonts w:cs="Calibri"/>
          <w:sz w:val="24"/>
          <w:szCs w:val="24"/>
          <w:lang w:val="en-GB"/>
        </w:rPr>
        <w:t>The delivery of high-quality services, tailored to meet the needs of all our customers, remains one of Laois County Council’s core objectives and is included in our Corporate Plan. This quality service includes not only the level and quality of service given to our customers, but also the quality of our decision-making processes, the efficiency and effectiveness of our corporate operations, standard of our facilities and our ability to adapt in an ever-changing environment.</w:t>
      </w:r>
    </w:p>
    <w:p w14:paraId="4369F8DA" w14:textId="43255635" w:rsidR="00E71588" w:rsidRPr="008D719C" w:rsidRDefault="00E71588" w:rsidP="00E71588">
      <w:pPr>
        <w:widowControl w:val="0"/>
        <w:spacing w:line="360" w:lineRule="auto"/>
        <w:rPr>
          <w:rFonts w:cs="Calibri"/>
          <w:b/>
          <w:bCs/>
          <w:sz w:val="24"/>
          <w:szCs w:val="24"/>
          <w:lang w:val="en-GB"/>
        </w:rPr>
      </w:pPr>
      <w:r w:rsidRPr="008D719C">
        <w:rPr>
          <w:rFonts w:cs="Calibri"/>
          <w:lang w:val="en-GB"/>
        </w:rPr>
        <w:t> </w:t>
      </w:r>
      <w:r w:rsidRPr="008D719C">
        <w:rPr>
          <w:rFonts w:cs="Calibri"/>
          <w:b/>
          <w:bCs/>
          <w:sz w:val="24"/>
          <w:szCs w:val="24"/>
          <w:lang w:val="en-GB"/>
        </w:rPr>
        <w:t>Data Protection Policy</w:t>
      </w:r>
    </w:p>
    <w:p w14:paraId="537C9E88" w14:textId="77777777" w:rsidR="00E71588" w:rsidRPr="008D719C" w:rsidRDefault="00E71588" w:rsidP="00E71588">
      <w:pPr>
        <w:widowControl w:val="0"/>
        <w:spacing w:line="360" w:lineRule="auto"/>
        <w:jc w:val="both"/>
        <w:rPr>
          <w:rFonts w:cs="Calibri"/>
          <w:sz w:val="24"/>
          <w:szCs w:val="24"/>
          <w:lang w:val="en-GB"/>
        </w:rPr>
      </w:pPr>
      <w:r w:rsidRPr="008D719C">
        <w:rPr>
          <w:rFonts w:cs="Calibri"/>
          <w:sz w:val="24"/>
          <w:szCs w:val="24"/>
          <w:lang w:val="en-GB"/>
        </w:rPr>
        <w:t xml:space="preserve">Laois County Council has a detailed Data Protection Policy which outlines how we as a public body are committed to ensuring the security of any personal data you provide to us </w:t>
      </w:r>
      <w:r w:rsidRPr="008D719C">
        <w:rPr>
          <w:rFonts w:cs="Calibri"/>
          <w:color w:val="0070C0"/>
          <w:sz w:val="24"/>
          <w:szCs w:val="24"/>
          <w:lang w:val="en-GB"/>
        </w:rPr>
        <w:t>https://laois.ie/wp-content/uploads/Agreed-Laois-County-Council-revised-Data-Protection-policy-2.pdf.</w:t>
      </w:r>
    </w:p>
    <w:p w14:paraId="56D2C3C1" w14:textId="0A690D38" w:rsidR="00E71588" w:rsidRPr="008D719C" w:rsidRDefault="00E71588" w:rsidP="00E71588">
      <w:pPr>
        <w:widowControl w:val="0"/>
        <w:spacing w:line="360" w:lineRule="auto"/>
        <w:jc w:val="both"/>
        <w:rPr>
          <w:rFonts w:cs="Calibri"/>
          <w:b/>
          <w:bCs/>
          <w:sz w:val="24"/>
          <w:szCs w:val="24"/>
          <w:lang w:val="en-GB"/>
        </w:rPr>
      </w:pPr>
      <w:r w:rsidRPr="008D719C">
        <w:rPr>
          <w:rFonts w:ascii="Arial" w:hAnsi="Arial" w:cs="Arial"/>
          <w:color w:val="0070C0"/>
          <w:sz w:val="24"/>
          <w:szCs w:val="24"/>
          <w:lang w:val="en-GB"/>
        </w:rPr>
        <w:t> </w:t>
      </w:r>
      <w:r w:rsidRPr="008D719C">
        <w:rPr>
          <w:rFonts w:cs="Calibri"/>
          <w:b/>
          <w:bCs/>
          <w:sz w:val="24"/>
          <w:szCs w:val="24"/>
          <w:lang w:val="en-GB"/>
        </w:rPr>
        <w:t>What is the activity referred to in this Privacy Statement?</w:t>
      </w:r>
    </w:p>
    <w:p w14:paraId="6EAC98E7" w14:textId="77777777" w:rsidR="00E71588" w:rsidRPr="008D719C" w:rsidRDefault="00E71588" w:rsidP="00E71588">
      <w:pPr>
        <w:widowControl w:val="0"/>
        <w:spacing w:after="160" w:line="360" w:lineRule="auto"/>
        <w:jc w:val="both"/>
        <w:rPr>
          <w:rFonts w:cs="Calibri"/>
          <w:sz w:val="24"/>
          <w:szCs w:val="24"/>
          <w:lang w:val="en-GB"/>
        </w:rPr>
      </w:pPr>
      <w:r>
        <w:rPr>
          <w:rFonts w:cs="Calibri"/>
          <w:sz w:val="24"/>
          <w:szCs w:val="24"/>
          <w:lang w:val="en-GB"/>
        </w:rPr>
        <w:t>Tidy Town</w:t>
      </w:r>
      <w:r w:rsidRPr="008D719C">
        <w:rPr>
          <w:rFonts w:cs="Calibri"/>
          <w:sz w:val="24"/>
          <w:szCs w:val="24"/>
          <w:lang w:val="en-GB"/>
        </w:rPr>
        <w:t xml:space="preserve"> Grant Scheme 2024 </w:t>
      </w:r>
      <w:r w:rsidRPr="0065652C">
        <w:rPr>
          <w:rFonts w:cs="Calibri"/>
          <w:sz w:val="24"/>
          <w:szCs w:val="24"/>
          <w:lang w:val="en-GB"/>
        </w:rPr>
        <w:t>applications through third party platform submit.com</w:t>
      </w:r>
    </w:p>
    <w:p w14:paraId="466D965B" w14:textId="7B2CC846" w:rsidR="00E71588" w:rsidRPr="008D719C" w:rsidRDefault="00E71588" w:rsidP="00E71588">
      <w:pPr>
        <w:widowControl w:val="0"/>
        <w:spacing w:line="360" w:lineRule="auto"/>
        <w:rPr>
          <w:rFonts w:cs="Calibri"/>
          <w:b/>
          <w:bCs/>
          <w:sz w:val="24"/>
          <w:szCs w:val="24"/>
          <w:lang w:val="en-GB"/>
        </w:rPr>
      </w:pPr>
      <w:r w:rsidRPr="008D719C">
        <w:rPr>
          <w:rFonts w:cs="Calibri"/>
          <w:b/>
          <w:bCs/>
          <w:lang w:val="en-GB"/>
        </w:rPr>
        <w:t> </w:t>
      </w:r>
      <w:r w:rsidRPr="008D719C">
        <w:rPr>
          <w:rFonts w:cs="Calibri"/>
          <w:b/>
          <w:bCs/>
          <w:sz w:val="24"/>
          <w:szCs w:val="24"/>
          <w:lang w:val="en-GB"/>
        </w:rPr>
        <w:t>What is the basis for making the processing of this personal data in this activity lawful?</w:t>
      </w:r>
    </w:p>
    <w:p w14:paraId="752E017D" w14:textId="77777777" w:rsidR="00E71588" w:rsidRDefault="00E71588" w:rsidP="00E71588">
      <w:pPr>
        <w:widowControl w:val="0"/>
        <w:spacing w:line="360" w:lineRule="auto"/>
        <w:jc w:val="both"/>
        <w:rPr>
          <w:rFonts w:cs="Calibri"/>
          <w:sz w:val="24"/>
          <w:szCs w:val="24"/>
          <w:lang w:val="en-GB"/>
        </w:rPr>
      </w:pPr>
      <w:r w:rsidRPr="008D719C">
        <w:rPr>
          <w:rFonts w:cs="Calibri"/>
          <w:sz w:val="24"/>
          <w:szCs w:val="24"/>
          <w:lang w:val="en-GB"/>
        </w:rPr>
        <w:t xml:space="preserve">In accordance with Article 6.1 (e) of the GDPR, processing is necessary for the performance of a task carried out in the public interest or in the exercise of official authority vested in Laois County Council in conjunction with the following legislation:  Section 66 Local Government Act 2001 </w:t>
      </w:r>
    </w:p>
    <w:p w14:paraId="60F8BFFC" w14:textId="77777777" w:rsidR="00E71588" w:rsidRPr="006137A7" w:rsidRDefault="00E71588" w:rsidP="00E71588">
      <w:pPr>
        <w:spacing w:line="357" w:lineRule="auto"/>
        <w:ind w:right="74"/>
        <w:jc w:val="both"/>
        <w:rPr>
          <w:rFonts w:cs="Calibri"/>
          <w:sz w:val="24"/>
          <w:szCs w:val="24"/>
        </w:rPr>
        <w:sectPr w:rsidR="00E71588" w:rsidRPr="006137A7">
          <w:pgSz w:w="11920" w:h="16840"/>
          <w:pgMar w:top="1380" w:right="1320" w:bottom="280" w:left="1340" w:header="720" w:footer="720" w:gutter="0"/>
          <w:cols w:space="720"/>
        </w:sectPr>
      </w:pPr>
      <w:r w:rsidRPr="0065652C">
        <w:rPr>
          <w:rFonts w:cs="Calibri"/>
          <w:spacing w:val="2"/>
          <w:sz w:val="24"/>
          <w:szCs w:val="24"/>
        </w:rPr>
        <w:t>I</w:t>
      </w:r>
      <w:r w:rsidRPr="0065652C">
        <w:rPr>
          <w:rFonts w:cs="Calibri"/>
          <w:sz w:val="24"/>
          <w:szCs w:val="24"/>
        </w:rPr>
        <w:t>n ac</w:t>
      </w:r>
      <w:r w:rsidRPr="0065652C">
        <w:rPr>
          <w:rFonts w:cs="Calibri"/>
          <w:spacing w:val="-1"/>
          <w:sz w:val="24"/>
          <w:szCs w:val="24"/>
        </w:rPr>
        <w:t>c</w:t>
      </w:r>
      <w:r w:rsidRPr="0065652C">
        <w:rPr>
          <w:rFonts w:cs="Calibri"/>
          <w:spacing w:val="-2"/>
          <w:sz w:val="24"/>
          <w:szCs w:val="24"/>
        </w:rPr>
        <w:t>or</w:t>
      </w:r>
      <w:r w:rsidRPr="0065652C">
        <w:rPr>
          <w:rFonts w:cs="Calibri"/>
          <w:spacing w:val="-1"/>
          <w:sz w:val="24"/>
          <w:szCs w:val="24"/>
        </w:rPr>
        <w:t>d</w:t>
      </w:r>
      <w:r w:rsidRPr="0065652C">
        <w:rPr>
          <w:rFonts w:cs="Calibri"/>
          <w:sz w:val="24"/>
          <w:szCs w:val="24"/>
        </w:rPr>
        <w:t>a</w:t>
      </w:r>
      <w:r w:rsidRPr="0065652C">
        <w:rPr>
          <w:rFonts w:cs="Calibri"/>
          <w:spacing w:val="-1"/>
          <w:sz w:val="24"/>
          <w:szCs w:val="24"/>
        </w:rPr>
        <w:t>nc</w:t>
      </w:r>
      <w:r w:rsidRPr="0065652C">
        <w:rPr>
          <w:rFonts w:cs="Calibri"/>
          <w:sz w:val="24"/>
          <w:szCs w:val="24"/>
        </w:rPr>
        <w:t>e</w:t>
      </w:r>
      <w:r w:rsidRPr="0065652C">
        <w:rPr>
          <w:rFonts w:cs="Calibri"/>
          <w:spacing w:val="2"/>
          <w:sz w:val="24"/>
          <w:szCs w:val="24"/>
        </w:rPr>
        <w:t xml:space="preserve"> </w:t>
      </w:r>
      <w:r w:rsidRPr="0065652C">
        <w:rPr>
          <w:rFonts w:cs="Calibri"/>
          <w:spacing w:val="1"/>
          <w:sz w:val="24"/>
          <w:szCs w:val="24"/>
        </w:rPr>
        <w:t>w</w:t>
      </w:r>
      <w:r w:rsidRPr="0065652C">
        <w:rPr>
          <w:rFonts w:cs="Calibri"/>
          <w:spacing w:val="2"/>
          <w:sz w:val="24"/>
          <w:szCs w:val="24"/>
        </w:rPr>
        <w:t>i</w:t>
      </w:r>
      <w:r w:rsidRPr="0065652C">
        <w:rPr>
          <w:rFonts w:cs="Calibri"/>
          <w:spacing w:val="1"/>
          <w:sz w:val="24"/>
          <w:szCs w:val="24"/>
        </w:rPr>
        <w:t>t</w:t>
      </w:r>
      <w:r w:rsidRPr="0065652C">
        <w:rPr>
          <w:rFonts w:cs="Calibri"/>
          <w:sz w:val="24"/>
          <w:szCs w:val="24"/>
        </w:rPr>
        <w:t>h A</w:t>
      </w:r>
      <w:r w:rsidRPr="0065652C">
        <w:rPr>
          <w:rFonts w:cs="Calibri"/>
          <w:spacing w:val="-2"/>
          <w:sz w:val="24"/>
          <w:szCs w:val="24"/>
        </w:rPr>
        <w:t>r</w:t>
      </w:r>
      <w:r w:rsidRPr="0065652C">
        <w:rPr>
          <w:rFonts w:cs="Calibri"/>
          <w:spacing w:val="1"/>
          <w:sz w:val="24"/>
          <w:szCs w:val="24"/>
        </w:rPr>
        <w:t>t</w:t>
      </w:r>
      <w:r w:rsidRPr="0065652C">
        <w:rPr>
          <w:rFonts w:cs="Calibri"/>
          <w:spacing w:val="2"/>
          <w:sz w:val="24"/>
          <w:szCs w:val="24"/>
        </w:rPr>
        <w:t>i</w:t>
      </w:r>
      <w:r w:rsidRPr="0065652C">
        <w:rPr>
          <w:rFonts w:cs="Calibri"/>
          <w:spacing w:val="-1"/>
          <w:sz w:val="24"/>
          <w:szCs w:val="24"/>
        </w:rPr>
        <w:t>c</w:t>
      </w:r>
      <w:r w:rsidRPr="0065652C">
        <w:rPr>
          <w:rFonts w:cs="Calibri"/>
          <w:spacing w:val="2"/>
          <w:sz w:val="24"/>
          <w:szCs w:val="24"/>
        </w:rPr>
        <w:t>l</w:t>
      </w:r>
      <w:r w:rsidRPr="0065652C">
        <w:rPr>
          <w:rFonts w:cs="Calibri"/>
          <w:sz w:val="24"/>
          <w:szCs w:val="24"/>
        </w:rPr>
        <w:t>e</w:t>
      </w:r>
      <w:r w:rsidRPr="0065652C">
        <w:rPr>
          <w:rFonts w:cs="Calibri"/>
          <w:spacing w:val="2"/>
          <w:sz w:val="24"/>
          <w:szCs w:val="24"/>
        </w:rPr>
        <w:t xml:space="preserve"> </w:t>
      </w:r>
      <w:r w:rsidRPr="0065652C">
        <w:rPr>
          <w:rFonts w:cs="Calibri"/>
          <w:spacing w:val="-2"/>
          <w:sz w:val="24"/>
          <w:szCs w:val="24"/>
        </w:rPr>
        <w:t>6</w:t>
      </w:r>
      <w:r w:rsidRPr="0065652C">
        <w:rPr>
          <w:rFonts w:cs="Calibri"/>
          <w:spacing w:val="2"/>
          <w:sz w:val="24"/>
          <w:szCs w:val="24"/>
        </w:rPr>
        <w:t>.</w:t>
      </w:r>
      <w:r w:rsidRPr="0065652C">
        <w:rPr>
          <w:rFonts w:cs="Calibri"/>
          <w:sz w:val="24"/>
          <w:szCs w:val="24"/>
        </w:rPr>
        <w:t xml:space="preserve">1 </w:t>
      </w:r>
      <w:r w:rsidRPr="0065652C">
        <w:rPr>
          <w:rFonts w:cs="Calibri"/>
          <w:spacing w:val="4"/>
          <w:sz w:val="24"/>
          <w:szCs w:val="24"/>
        </w:rPr>
        <w:t>(</w:t>
      </w:r>
      <w:r w:rsidRPr="0065652C">
        <w:rPr>
          <w:rFonts w:cs="Calibri"/>
          <w:sz w:val="24"/>
          <w:szCs w:val="24"/>
        </w:rPr>
        <w:t>a)</w:t>
      </w:r>
      <w:r w:rsidRPr="0065652C">
        <w:rPr>
          <w:rFonts w:cs="Calibri"/>
          <w:spacing w:val="1"/>
          <w:sz w:val="24"/>
          <w:szCs w:val="24"/>
        </w:rPr>
        <w:t xml:space="preserve"> </w:t>
      </w:r>
      <w:r w:rsidRPr="0065652C">
        <w:rPr>
          <w:rFonts w:cs="Calibri"/>
          <w:spacing w:val="-2"/>
          <w:sz w:val="24"/>
          <w:szCs w:val="24"/>
        </w:rPr>
        <w:t>o</w:t>
      </w:r>
      <w:r w:rsidRPr="0065652C">
        <w:rPr>
          <w:rFonts w:cs="Calibri"/>
          <w:sz w:val="24"/>
          <w:szCs w:val="24"/>
        </w:rPr>
        <w:t xml:space="preserve">f </w:t>
      </w:r>
      <w:r w:rsidRPr="0065652C">
        <w:rPr>
          <w:rFonts w:cs="Calibri"/>
          <w:spacing w:val="1"/>
          <w:sz w:val="24"/>
          <w:szCs w:val="24"/>
        </w:rPr>
        <w:t>t</w:t>
      </w:r>
      <w:r w:rsidRPr="0065652C">
        <w:rPr>
          <w:rFonts w:cs="Calibri"/>
          <w:spacing w:val="-1"/>
          <w:sz w:val="24"/>
          <w:szCs w:val="24"/>
        </w:rPr>
        <w:t>h</w:t>
      </w:r>
      <w:r w:rsidRPr="0065652C">
        <w:rPr>
          <w:rFonts w:cs="Calibri"/>
          <w:sz w:val="24"/>
          <w:szCs w:val="24"/>
        </w:rPr>
        <w:t>e</w:t>
      </w:r>
      <w:r w:rsidRPr="0065652C">
        <w:rPr>
          <w:rFonts w:cs="Calibri"/>
          <w:spacing w:val="2"/>
          <w:sz w:val="24"/>
          <w:szCs w:val="24"/>
        </w:rPr>
        <w:t xml:space="preserve"> G</w:t>
      </w:r>
      <w:r w:rsidRPr="0065652C">
        <w:rPr>
          <w:rFonts w:cs="Calibri"/>
          <w:spacing w:val="1"/>
          <w:sz w:val="24"/>
          <w:szCs w:val="24"/>
        </w:rPr>
        <w:t>D</w:t>
      </w:r>
      <w:r w:rsidRPr="0065652C">
        <w:rPr>
          <w:rFonts w:cs="Calibri"/>
          <w:sz w:val="24"/>
          <w:szCs w:val="24"/>
        </w:rPr>
        <w:t>PR</w:t>
      </w:r>
      <w:r w:rsidRPr="0065652C">
        <w:rPr>
          <w:rFonts w:cs="Calibri"/>
          <w:spacing w:val="4"/>
          <w:sz w:val="24"/>
          <w:szCs w:val="24"/>
        </w:rPr>
        <w:t xml:space="preserve"> </w:t>
      </w:r>
      <w:r w:rsidRPr="0065652C">
        <w:rPr>
          <w:rFonts w:cs="Calibri"/>
          <w:spacing w:val="1"/>
          <w:sz w:val="24"/>
          <w:szCs w:val="24"/>
        </w:rPr>
        <w:t>t</w:t>
      </w:r>
      <w:r w:rsidRPr="0065652C">
        <w:rPr>
          <w:rFonts w:cs="Calibri"/>
          <w:spacing w:val="-1"/>
          <w:sz w:val="24"/>
          <w:szCs w:val="24"/>
        </w:rPr>
        <w:t>h</w:t>
      </w:r>
      <w:r w:rsidRPr="0065652C">
        <w:rPr>
          <w:rFonts w:cs="Calibri"/>
          <w:sz w:val="24"/>
          <w:szCs w:val="24"/>
        </w:rPr>
        <w:t>e</w:t>
      </w:r>
      <w:r w:rsidRPr="0065652C">
        <w:rPr>
          <w:rFonts w:cs="Calibri"/>
          <w:spacing w:val="2"/>
          <w:sz w:val="24"/>
          <w:szCs w:val="24"/>
        </w:rPr>
        <w:t xml:space="preserve"> </w:t>
      </w:r>
      <w:r w:rsidRPr="0065652C">
        <w:rPr>
          <w:rFonts w:cs="Calibri"/>
          <w:spacing w:val="-1"/>
          <w:sz w:val="24"/>
          <w:szCs w:val="24"/>
        </w:rPr>
        <w:t>d</w:t>
      </w:r>
      <w:r w:rsidRPr="0065652C">
        <w:rPr>
          <w:rFonts w:cs="Calibri"/>
          <w:sz w:val="24"/>
          <w:szCs w:val="24"/>
        </w:rPr>
        <w:t>a</w:t>
      </w:r>
      <w:r w:rsidRPr="0065652C">
        <w:rPr>
          <w:rFonts w:cs="Calibri"/>
          <w:spacing w:val="1"/>
          <w:sz w:val="24"/>
          <w:szCs w:val="24"/>
        </w:rPr>
        <w:t>t</w:t>
      </w:r>
      <w:r w:rsidRPr="0065652C">
        <w:rPr>
          <w:rFonts w:cs="Calibri"/>
          <w:sz w:val="24"/>
          <w:szCs w:val="24"/>
        </w:rPr>
        <w:t>a</w:t>
      </w:r>
      <w:r w:rsidRPr="0065652C">
        <w:rPr>
          <w:rFonts w:cs="Calibri"/>
          <w:spacing w:val="2"/>
          <w:sz w:val="24"/>
          <w:szCs w:val="24"/>
        </w:rPr>
        <w:t xml:space="preserve"> s</w:t>
      </w:r>
      <w:r w:rsidRPr="0065652C">
        <w:rPr>
          <w:rFonts w:cs="Calibri"/>
          <w:spacing w:val="-1"/>
          <w:sz w:val="24"/>
          <w:szCs w:val="24"/>
        </w:rPr>
        <w:t>ub</w:t>
      </w:r>
      <w:r w:rsidRPr="0065652C">
        <w:rPr>
          <w:rFonts w:cs="Calibri"/>
          <w:sz w:val="24"/>
          <w:szCs w:val="24"/>
        </w:rPr>
        <w:t>j</w:t>
      </w:r>
      <w:r w:rsidRPr="0065652C">
        <w:rPr>
          <w:rFonts w:cs="Calibri"/>
          <w:spacing w:val="1"/>
          <w:sz w:val="24"/>
          <w:szCs w:val="24"/>
        </w:rPr>
        <w:t>e</w:t>
      </w:r>
      <w:r w:rsidRPr="0065652C">
        <w:rPr>
          <w:rFonts w:cs="Calibri"/>
          <w:spacing w:val="-1"/>
          <w:sz w:val="24"/>
          <w:szCs w:val="24"/>
        </w:rPr>
        <w:t>c</w:t>
      </w:r>
      <w:r w:rsidRPr="0065652C">
        <w:rPr>
          <w:rFonts w:cs="Calibri"/>
          <w:sz w:val="24"/>
          <w:szCs w:val="24"/>
        </w:rPr>
        <w:t>t</w:t>
      </w:r>
      <w:r w:rsidRPr="0065652C">
        <w:rPr>
          <w:rFonts w:cs="Calibri"/>
          <w:spacing w:val="3"/>
          <w:sz w:val="24"/>
          <w:szCs w:val="24"/>
        </w:rPr>
        <w:t xml:space="preserve"> </w:t>
      </w:r>
      <w:r w:rsidRPr="0065652C">
        <w:rPr>
          <w:rFonts w:cs="Calibri"/>
          <w:spacing w:val="-1"/>
          <w:sz w:val="24"/>
          <w:szCs w:val="24"/>
        </w:rPr>
        <w:t>h</w:t>
      </w:r>
      <w:r w:rsidRPr="0065652C">
        <w:rPr>
          <w:rFonts w:cs="Calibri"/>
          <w:sz w:val="24"/>
          <w:szCs w:val="24"/>
        </w:rPr>
        <w:t>as</w:t>
      </w:r>
      <w:r w:rsidRPr="0065652C">
        <w:rPr>
          <w:rFonts w:cs="Calibri"/>
          <w:spacing w:val="4"/>
          <w:sz w:val="24"/>
          <w:szCs w:val="24"/>
        </w:rPr>
        <w:t xml:space="preserve"> </w:t>
      </w:r>
      <w:r w:rsidRPr="0065652C">
        <w:rPr>
          <w:rFonts w:cs="Calibri"/>
          <w:spacing w:val="2"/>
          <w:sz w:val="24"/>
          <w:szCs w:val="24"/>
        </w:rPr>
        <w:t>g</w:t>
      </w:r>
      <w:r w:rsidRPr="0065652C">
        <w:rPr>
          <w:rFonts w:cs="Calibri"/>
          <w:spacing w:val="-2"/>
          <w:sz w:val="24"/>
          <w:szCs w:val="24"/>
        </w:rPr>
        <w:t>i</w:t>
      </w:r>
      <w:r w:rsidRPr="0065652C">
        <w:rPr>
          <w:rFonts w:cs="Calibri"/>
          <w:spacing w:val="2"/>
          <w:sz w:val="24"/>
          <w:szCs w:val="24"/>
        </w:rPr>
        <w:t>v</w:t>
      </w:r>
      <w:r w:rsidRPr="0065652C">
        <w:rPr>
          <w:rFonts w:cs="Calibri"/>
          <w:sz w:val="24"/>
          <w:szCs w:val="24"/>
        </w:rPr>
        <w:t>en</w:t>
      </w:r>
      <w:r w:rsidRPr="0065652C">
        <w:rPr>
          <w:rFonts w:cs="Calibri"/>
          <w:spacing w:val="1"/>
          <w:sz w:val="24"/>
          <w:szCs w:val="24"/>
        </w:rPr>
        <w:t xml:space="preserve"> </w:t>
      </w:r>
      <w:r w:rsidRPr="0065652C">
        <w:rPr>
          <w:rFonts w:cs="Calibri"/>
          <w:spacing w:val="-1"/>
          <w:sz w:val="24"/>
          <w:szCs w:val="24"/>
        </w:rPr>
        <w:t>c</w:t>
      </w:r>
      <w:r w:rsidRPr="0065652C">
        <w:rPr>
          <w:rFonts w:cs="Calibri"/>
          <w:spacing w:val="-2"/>
          <w:sz w:val="24"/>
          <w:szCs w:val="24"/>
        </w:rPr>
        <w:t>o</w:t>
      </w:r>
      <w:r w:rsidRPr="0065652C">
        <w:rPr>
          <w:rFonts w:cs="Calibri"/>
          <w:spacing w:val="-1"/>
          <w:sz w:val="24"/>
          <w:szCs w:val="24"/>
        </w:rPr>
        <w:t>n</w:t>
      </w:r>
      <w:r w:rsidRPr="0065652C">
        <w:rPr>
          <w:rFonts w:cs="Calibri"/>
          <w:spacing w:val="2"/>
          <w:sz w:val="24"/>
          <w:szCs w:val="24"/>
        </w:rPr>
        <w:t>s</w:t>
      </w:r>
      <w:r w:rsidRPr="0065652C">
        <w:rPr>
          <w:rFonts w:cs="Calibri"/>
          <w:sz w:val="24"/>
          <w:szCs w:val="24"/>
        </w:rPr>
        <w:t>e</w:t>
      </w:r>
      <w:r w:rsidRPr="0065652C">
        <w:rPr>
          <w:rFonts w:cs="Calibri"/>
          <w:spacing w:val="-1"/>
          <w:sz w:val="24"/>
          <w:szCs w:val="24"/>
        </w:rPr>
        <w:t>n</w:t>
      </w:r>
      <w:r w:rsidRPr="0065652C">
        <w:rPr>
          <w:rFonts w:cs="Calibri"/>
          <w:sz w:val="24"/>
          <w:szCs w:val="24"/>
        </w:rPr>
        <w:t>t</w:t>
      </w:r>
      <w:r w:rsidRPr="0065652C">
        <w:rPr>
          <w:rFonts w:cs="Calibri"/>
          <w:spacing w:val="3"/>
          <w:sz w:val="24"/>
          <w:szCs w:val="24"/>
        </w:rPr>
        <w:t xml:space="preserve"> </w:t>
      </w:r>
      <w:r w:rsidRPr="0065652C">
        <w:rPr>
          <w:rFonts w:cs="Calibri"/>
          <w:spacing w:val="1"/>
          <w:sz w:val="24"/>
          <w:szCs w:val="24"/>
        </w:rPr>
        <w:t>t</w:t>
      </w:r>
      <w:r w:rsidRPr="0065652C">
        <w:rPr>
          <w:rFonts w:cs="Calibri"/>
          <w:sz w:val="24"/>
          <w:szCs w:val="24"/>
        </w:rPr>
        <w:t xml:space="preserve">o </w:t>
      </w:r>
      <w:r w:rsidRPr="0065652C">
        <w:rPr>
          <w:rFonts w:cs="Calibri"/>
          <w:spacing w:val="1"/>
          <w:sz w:val="24"/>
          <w:szCs w:val="24"/>
        </w:rPr>
        <w:t>t</w:t>
      </w:r>
      <w:r w:rsidRPr="0065652C">
        <w:rPr>
          <w:rFonts w:cs="Calibri"/>
          <w:spacing w:val="-1"/>
          <w:sz w:val="24"/>
          <w:szCs w:val="24"/>
        </w:rPr>
        <w:t>h</w:t>
      </w:r>
      <w:r w:rsidRPr="0065652C">
        <w:rPr>
          <w:rFonts w:cs="Calibri"/>
          <w:sz w:val="24"/>
          <w:szCs w:val="24"/>
        </w:rPr>
        <w:t xml:space="preserve">e </w:t>
      </w:r>
      <w:r w:rsidRPr="0065652C">
        <w:rPr>
          <w:rFonts w:cs="Calibri"/>
          <w:spacing w:val="-1"/>
          <w:sz w:val="24"/>
          <w:szCs w:val="24"/>
        </w:rPr>
        <w:t>p</w:t>
      </w:r>
      <w:r w:rsidRPr="0065652C">
        <w:rPr>
          <w:rFonts w:cs="Calibri"/>
          <w:spacing w:val="-2"/>
          <w:sz w:val="24"/>
          <w:szCs w:val="24"/>
        </w:rPr>
        <w:t>ro</w:t>
      </w:r>
      <w:r w:rsidRPr="0065652C">
        <w:rPr>
          <w:rFonts w:cs="Calibri"/>
          <w:spacing w:val="-1"/>
          <w:sz w:val="24"/>
          <w:szCs w:val="24"/>
        </w:rPr>
        <w:t>c</w:t>
      </w:r>
      <w:r w:rsidRPr="0065652C">
        <w:rPr>
          <w:rFonts w:cs="Calibri"/>
          <w:sz w:val="24"/>
          <w:szCs w:val="24"/>
        </w:rPr>
        <w:t>e</w:t>
      </w:r>
      <w:r w:rsidRPr="0065652C">
        <w:rPr>
          <w:rFonts w:cs="Calibri"/>
          <w:spacing w:val="2"/>
          <w:sz w:val="24"/>
          <w:szCs w:val="24"/>
        </w:rPr>
        <w:t>ssi</w:t>
      </w:r>
      <w:r w:rsidRPr="0065652C">
        <w:rPr>
          <w:rFonts w:cs="Calibri"/>
          <w:spacing w:val="-1"/>
          <w:sz w:val="24"/>
          <w:szCs w:val="24"/>
        </w:rPr>
        <w:t>n</w:t>
      </w:r>
      <w:r w:rsidRPr="0065652C">
        <w:rPr>
          <w:rFonts w:cs="Calibri"/>
          <w:sz w:val="24"/>
          <w:szCs w:val="24"/>
        </w:rPr>
        <w:t>g</w:t>
      </w:r>
      <w:r w:rsidRPr="0065652C">
        <w:rPr>
          <w:rFonts w:cs="Calibri"/>
          <w:spacing w:val="10"/>
          <w:sz w:val="24"/>
          <w:szCs w:val="24"/>
        </w:rPr>
        <w:t xml:space="preserve"> </w:t>
      </w:r>
      <w:r w:rsidRPr="0065652C">
        <w:rPr>
          <w:rFonts w:cs="Calibri"/>
          <w:spacing w:val="-2"/>
          <w:sz w:val="24"/>
          <w:szCs w:val="24"/>
        </w:rPr>
        <w:t>o</w:t>
      </w:r>
      <w:r w:rsidRPr="0065652C">
        <w:rPr>
          <w:rFonts w:cs="Calibri"/>
          <w:sz w:val="24"/>
          <w:szCs w:val="24"/>
        </w:rPr>
        <w:t>f</w:t>
      </w:r>
      <w:r w:rsidRPr="0065652C">
        <w:rPr>
          <w:rFonts w:cs="Calibri"/>
          <w:spacing w:val="11"/>
          <w:sz w:val="24"/>
          <w:szCs w:val="24"/>
        </w:rPr>
        <w:t xml:space="preserve"> </w:t>
      </w:r>
      <w:r w:rsidRPr="0065652C">
        <w:rPr>
          <w:rFonts w:cs="Calibri"/>
          <w:spacing w:val="-1"/>
          <w:sz w:val="24"/>
          <w:szCs w:val="24"/>
        </w:rPr>
        <w:t>h</w:t>
      </w:r>
      <w:r w:rsidRPr="0065652C">
        <w:rPr>
          <w:rFonts w:cs="Calibri"/>
          <w:spacing w:val="2"/>
          <w:sz w:val="24"/>
          <w:szCs w:val="24"/>
        </w:rPr>
        <w:t>i</w:t>
      </w:r>
      <w:r w:rsidRPr="0065652C">
        <w:rPr>
          <w:rFonts w:cs="Calibri"/>
          <w:sz w:val="24"/>
          <w:szCs w:val="24"/>
        </w:rPr>
        <w:t>s</w:t>
      </w:r>
      <w:r w:rsidRPr="0065652C">
        <w:rPr>
          <w:rFonts w:cs="Calibri"/>
          <w:spacing w:val="10"/>
          <w:sz w:val="24"/>
          <w:szCs w:val="24"/>
        </w:rPr>
        <w:t xml:space="preserve"> </w:t>
      </w:r>
      <w:r w:rsidRPr="0065652C">
        <w:rPr>
          <w:rFonts w:cs="Calibri"/>
          <w:spacing w:val="-2"/>
          <w:sz w:val="24"/>
          <w:szCs w:val="24"/>
        </w:rPr>
        <w:t>o</w:t>
      </w:r>
      <w:r w:rsidRPr="0065652C">
        <w:rPr>
          <w:rFonts w:cs="Calibri"/>
          <w:sz w:val="24"/>
          <w:szCs w:val="24"/>
        </w:rPr>
        <w:t>r</w:t>
      </w:r>
      <w:r w:rsidRPr="0065652C">
        <w:rPr>
          <w:rFonts w:cs="Calibri"/>
          <w:spacing w:val="10"/>
          <w:sz w:val="24"/>
          <w:szCs w:val="24"/>
        </w:rPr>
        <w:t xml:space="preserve"> </w:t>
      </w:r>
      <w:r w:rsidRPr="0065652C">
        <w:rPr>
          <w:rFonts w:cs="Calibri"/>
          <w:spacing w:val="-1"/>
          <w:sz w:val="24"/>
          <w:szCs w:val="24"/>
        </w:rPr>
        <w:t>h</w:t>
      </w:r>
      <w:r w:rsidRPr="0065652C">
        <w:rPr>
          <w:rFonts w:cs="Calibri"/>
          <w:spacing w:val="5"/>
          <w:sz w:val="24"/>
          <w:szCs w:val="24"/>
        </w:rPr>
        <w:t>e</w:t>
      </w:r>
      <w:r w:rsidRPr="0065652C">
        <w:rPr>
          <w:rFonts w:cs="Calibri"/>
          <w:sz w:val="24"/>
          <w:szCs w:val="24"/>
        </w:rPr>
        <w:t>r</w:t>
      </w:r>
      <w:r w:rsidRPr="0065652C">
        <w:rPr>
          <w:rFonts w:cs="Calibri"/>
          <w:spacing w:val="6"/>
          <w:sz w:val="24"/>
          <w:szCs w:val="24"/>
        </w:rPr>
        <w:t xml:space="preserve"> </w:t>
      </w:r>
      <w:r w:rsidRPr="0065652C">
        <w:rPr>
          <w:rFonts w:cs="Calibri"/>
          <w:spacing w:val="-1"/>
          <w:sz w:val="24"/>
          <w:szCs w:val="24"/>
        </w:rPr>
        <w:t>p</w:t>
      </w:r>
      <w:r w:rsidRPr="0065652C">
        <w:rPr>
          <w:rFonts w:cs="Calibri"/>
          <w:spacing w:val="5"/>
          <w:sz w:val="24"/>
          <w:szCs w:val="24"/>
        </w:rPr>
        <w:t>e</w:t>
      </w:r>
      <w:r w:rsidRPr="0065652C">
        <w:rPr>
          <w:rFonts w:cs="Calibri"/>
          <w:spacing w:val="-2"/>
          <w:sz w:val="24"/>
          <w:szCs w:val="24"/>
        </w:rPr>
        <w:t>r</w:t>
      </w:r>
      <w:r w:rsidRPr="0065652C">
        <w:rPr>
          <w:rFonts w:cs="Calibri"/>
          <w:spacing w:val="2"/>
          <w:sz w:val="24"/>
          <w:szCs w:val="24"/>
        </w:rPr>
        <w:t>s</w:t>
      </w:r>
      <w:r w:rsidRPr="0065652C">
        <w:rPr>
          <w:rFonts w:cs="Calibri"/>
          <w:spacing w:val="-2"/>
          <w:sz w:val="24"/>
          <w:szCs w:val="24"/>
        </w:rPr>
        <w:t>o</w:t>
      </w:r>
      <w:r w:rsidRPr="0065652C">
        <w:rPr>
          <w:rFonts w:cs="Calibri"/>
          <w:spacing w:val="-1"/>
          <w:sz w:val="24"/>
          <w:szCs w:val="24"/>
        </w:rPr>
        <w:t>n</w:t>
      </w:r>
      <w:r w:rsidRPr="0065652C">
        <w:rPr>
          <w:rFonts w:cs="Calibri"/>
          <w:sz w:val="24"/>
          <w:szCs w:val="24"/>
        </w:rPr>
        <w:t>al</w:t>
      </w:r>
      <w:r w:rsidRPr="0065652C">
        <w:rPr>
          <w:rFonts w:cs="Calibri"/>
          <w:spacing w:val="10"/>
          <w:sz w:val="24"/>
          <w:szCs w:val="24"/>
        </w:rPr>
        <w:t xml:space="preserve"> </w:t>
      </w:r>
      <w:r w:rsidRPr="0065652C">
        <w:rPr>
          <w:rFonts w:cs="Calibri"/>
          <w:spacing w:val="-1"/>
          <w:sz w:val="24"/>
          <w:szCs w:val="24"/>
        </w:rPr>
        <w:t>d</w:t>
      </w:r>
      <w:r w:rsidRPr="0065652C">
        <w:rPr>
          <w:rFonts w:cs="Calibri"/>
          <w:sz w:val="24"/>
          <w:szCs w:val="24"/>
        </w:rPr>
        <w:t>a</w:t>
      </w:r>
      <w:r w:rsidRPr="0065652C">
        <w:rPr>
          <w:rFonts w:cs="Calibri"/>
          <w:spacing w:val="1"/>
          <w:sz w:val="24"/>
          <w:szCs w:val="24"/>
        </w:rPr>
        <w:t>t</w:t>
      </w:r>
      <w:r w:rsidRPr="0065652C">
        <w:rPr>
          <w:rFonts w:cs="Calibri"/>
          <w:sz w:val="24"/>
          <w:szCs w:val="24"/>
        </w:rPr>
        <w:t>a</w:t>
      </w:r>
      <w:r w:rsidRPr="0065652C">
        <w:rPr>
          <w:rFonts w:cs="Calibri"/>
          <w:spacing w:val="13"/>
          <w:sz w:val="24"/>
          <w:szCs w:val="24"/>
        </w:rPr>
        <w:t xml:space="preserve"> </w:t>
      </w:r>
      <w:r w:rsidRPr="0065652C">
        <w:rPr>
          <w:rFonts w:cs="Calibri"/>
          <w:spacing w:val="-1"/>
          <w:sz w:val="24"/>
          <w:szCs w:val="24"/>
        </w:rPr>
        <w:t>f</w:t>
      </w:r>
      <w:r w:rsidRPr="0065652C">
        <w:rPr>
          <w:rFonts w:cs="Calibri"/>
          <w:spacing w:val="3"/>
          <w:sz w:val="24"/>
          <w:szCs w:val="24"/>
        </w:rPr>
        <w:t>o</w:t>
      </w:r>
      <w:r w:rsidRPr="0065652C">
        <w:rPr>
          <w:rFonts w:cs="Calibri"/>
          <w:sz w:val="24"/>
          <w:szCs w:val="24"/>
        </w:rPr>
        <w:t>r</w:t>
      </w:r>
      <w:r w:rsidRPr="0065652C">
        <w:rPr>
          <w:rFonts w:cs="Calibri"/>
          <w:spacing w:val="11"/>
          <w:sz w:val="24"/>
          <w:szCs w:val="24"/>
        </w:rPr>
        <w:t xml:space="preserve"> </w:t>
      </w:r>
      <w:r w:rsidRPr="0065652C">
        <w:rPr>
          <w:rFonts w:cs="Calibri"/>
          <w:spacing w:val="-2"/>
          <w:sz w:val="24"/>
          <w:szCs w:val="24"/>
        </w:rPr>
        <w:t>o</w:t>
      </w:r>
      <w:r w:rsidRPr="0065652C">
        <w:rPr>
          <w:rFonts w:cs="Calibri"/>
          <w:spacing w:val="-1"/>
          <w:sz w:val="24"/>
          <w:szCs w:val="24"/>
        </w:rPr>
        <w:t>n</w:t>
      </w:r>
      <w:r w:rsidRPr="0065652C">
        <w:rPr>
          <w:rFonts w:cs="Calibri"/>
          <w:sz w:val="24"/>
          <w:szCs w:val="24"/>
        </w:rPr>
        <w:t>e</w:t>
      </w:r>
      <w:r w:rsidRPr="0065652C">
        <w:rPr>
          <w:rFonts w:cs="Calibri"/>
          <w:spacing w:val="13"/>
          <w:sz w:val="24"/>
          <w:szCs w:val="24"/>
        </w:rPr>
        <w:t xml:space="preserve"> </w:t>
      </w:r>
      <w:r w:rsidRPr="0065652C">
        <w:rPr>
          <w:rFonts w:cs="Calibri"/>
          <w:spacing w:val="-2"/>
          <w:sz w:val="24"/>
          <w:szCs w:val="24"/>
        </w:rPr>
        <w:t>o</w:t>
      </w:r>
      <w:r w:rsidRPr="0065652C">
        <w:rPr>
          <w:rFonts w:cs="Calibri"/>
          <w:sz w:val="24"/>
          <w:szCs w:val="24"/>
        </w:rPr>
        <w:t>r</w:t>
      </w:r>
      <w:r w:rsidRPr="0065652C">
        <w:rPr>
          <w:rFonts w:cs="Calibri"/>
          <w:spacing w:val="15"/>
          <w:sz w:val="24"/>
          <w:szCs w:val="24"/>
        </w:rPr>
        <w:t xml:space="preserve"> </w:t>
      </w:r>
      <w:r w:rsidRPr="0065652C">
        <w:rPr>
          <w:rFonts w:cs="Calibri"/>
          <w:sz w:val="24"/>
          <w:szCs w:val="24"/>
        </w:rPr>
        <w:t>m</w:t>
      </w:r>
      <w:r w:rsidRPr="0065652C">
        <w:rPr>
          <w:rFonts w:cs="Calibri"/>
          <w:spacing w:val="-1"/>
          <w:sz w:val="24"/>
          <w:szCs w:val="24"/>
        </w:rPr>
        <w:t>o</w:t>
      </w:r>
      <w:r w:rsidRPr="0065652C">
        <w:rPr>
          <w:rFonts w:cs="Calibri"/>
          <w:spacing w:val="-2"/>
          <w:sz w:val="24"/>
          <w:szCs w:val="24"/>
        </w:rPr>
        <w:t>r</w:t>
      </w:r>
      <w:r w:rsidRPr="0065652C">
        <w:rPr>
          <w:rFonts w:cs="Calibri"/>
          <w:sz w:val="24"/>
          <w:szCs w:val="24"/>
        </w:rPr>
        <w:t>e</w:t>
      </w:r>
      <w:r w:rsidRPr="0065652C">
        <w:rPr>
          <w:rFonts w:cs="Calibri"/>
          <w:spacing w:val="9"/>
          <w:sz w:val="24"/>
          <w:szCs w:val="24"/>
        </w:rPr>
        <w:t xml:space="preserve"> </w:t>
      </w:r>
      <w:r w:rsidRPr="0065652C">
        <w:rPr>
          <w:rFonts w:cs="Calibri"/>
          <w:spacing w:val="2"/>
          <w:sz w:val="24"/>
          <w:szCs w:val="24"/>
        </w:rPr>
        <w:t>s</w:t>
      </w:r>
      <w:r w:rsidRPr="0065652C">
        <w:rPr>
          <w:rFonts w:cs="Calibri"/>
          <w:spacing w:val="-1"/>
          <w:sz w:val="24"/>
          <w:szCs w:val="24"/>
        </w:rPr>
        <w:t>p</w:t>
      </w:r>
      <w:r w:rsidRPr="0065652C">
        <w:rPr>
          <w:rFonts w:cs="Calibri"/>
          <w:sz w:val="24"/>
          <w:szCs w:val="24"/>
        </w:rPr>
        <w:t>ec</w:t>
      </w:r>
      <w:r w:rsidRPr="0065652C">
        <w:rPr>
          <w:rFonts w:cs="Calibri"/>
          <w:spacing w:val="2"/>
          <w:sz w:val="24"/>
          <w:szCs w:val="24"/>
        </w:rPr>
        <w:t>i</w:t>
      </w:r>
      <w:r w:rsidRPr="0065652C">
        <w:rPr>
          <w:rFonts w:cs="Calibri"/>
          <w:spacing w:val="-1"/>
          <w:sz w:val="24"/>
          <w:szCs w:val="24"/>
        </w:rPr>
        <w:t>f</w:t>
      </w:r>
      <w:r w:rsidRPr="0065652C">
        <w:rPr>
          <w:rFonts w:cs="Calibri"/>
          <w:spacing w:val="2"/>
          <w:sz w:val="24"/>
          <w:szCs w:val="24"/>
        </w:rPr>
        <w:t>i</w:t>
      </w:r>
      <w:r w:rsidRPr="0065652C">
        <w:rPr>
          <w:rFonts w:cs="Calibri"/>
          <w:sz w:val="24"/>
          <w:szCs w:val="24"/>
        </w:rPr>
        <w:t>c</w:t>
      </w:r>
      <w:r w:rsidRPr="0065652C">
        <w:rPr>
          <w:rFonts w:cs="Calibri"/>
          <w:spacing w:val="7"/>
          <w:sz w:val="24"/>
          <w:szCs w:val="24"/>
        </w:rPr>
        <w:t xml:space="preserve"> </w:t>
      </w:r>
      <w:r w:rsidRPr="0065652C">
        <w:rPr>
          <w:rFonts w:cs="Calibri"/>
          <w:spacing w:val="3"/>
          <w:sz w:val="24"/>
          <w:szCs w:val="24"/>
        </w:rPr>
        <w:t>p</w:t>
      </w:r>
      <w:r w:rsidRPr="0065652C">
        <w:rPr>
          <w:rFonts w:cs="Calibri"/>
          <w:spacing w:val="-1"/>
          <w:sz w:val="24"/>
          <w:szCs w:val="24"/>
        </w:rPr>
        <w:t>u</w:t>
      </w:r>
      <w:r w:rsidRPr="0065652C">
        <w:rPr>
          <w:rFonts w:cs="Calibri"/>
          <w:spacing w:val="-2"/>
          <w:sz w:val="24"/>
          <w:szCs w:val="24"/>
        </w:rPr>
        <w:t>r</w:t>
      </w:r>
      <w:r w:rsidRPr="0065652C">
        <w:rPr>
          <w:rFonts w:cs="Calibri"/>
          <w:spacing w:val="3"/>
          <w:sz w:val="24"/>
          <w:szCs w:val="24"/>
        </w:rPr>
        <w:t>p</w:t>
      </w:r>
      <w:r w:rsidRPr="0065652C">
        <w:rPr>
          <w:rFonts w:cs="Calibri"/>
          <w:spacing w:val="-2"/>
          <w:sz w:val="24"/>
          <w:szCs w:val="24"/>
        </w:rPr>
        <w:t>o</w:t>
      </w:r>
      <w:r w:rsidRPr="0065652C">
        <w:rPr>
          <w:rFonts w:cs="Calibri"/>
          <w:spacing w:val="2"/>
          <w:sz w:val="24"/>
          <w:szCs w:val="24"/>
        </w:rPr>
        <w:t>s</w:t>
      </w:r>
      <w:r w:rsidRPr="0065652C">
        <w:rPr>
          <w:rFonts w:cs="Calibri"/>
          <w:sz w:val="24"/>
          <w:szCs w:val="24"/>
        </w:rPr>
        <w:t>e</w:t>
      </w:r>
      <w:r w:rsidRPr="0065652C">
        <w:rPr>
          <w:rFonts w:cs="Calibri"/>
          <w:spacing w:val="14"/>
          <w:sz w:val="24"/>
          <w:szCs w:val="24"/>
        </w:rPr>
        <w:t>s</w:t>
      </w:r>
      <w:r w:rsidRPr="0065652C">
        <w:rPr>
          <w:rFonts w:cs="Calibri"/>
          <w:sz w:val="24"/>
          <w:szCs w:val="24"/>
        </w:rPr>
        <w:t>,</w:t>
      </w:r>
      <w:r w:rsidRPr="0065652C">
        <w:rPr>
          <w:rFonts w:cs="Calibri"/>
          <w:spacing w:val="10"/>
          <w:sz w:val="24"/>
          <w:szCs w:val="24"/>
        </w:rPr>
        <w:t xml:space="preserve"> </w:t>
      </w:r>
      <w:r w:rsidRPr="0065652C">
        <w:rPr>
          <w:rFonts w:cs="Calibri"/>
          <w:spacing w:val="2"/>
          <w:sz w:val="24"/>
          <w:szCs w:val="24"/>
        </w:rPr>
        <w:t>i.</w:t>
      </w:r>
      <w:r w:rsidRPr="0065652C">
        <w:rPr>
          <w:rFonts w:cs="Calibri"/>
          <w:spacing w:val="-4"/>
          <w:sz w:val="24"/>
          <w:szCs w:val="24"/>
        </w:rPr>
        <w:t>e</w:t>
      </w:r>
      <w:r w:rsidRPr="0065652C">
        <w:rPr>
          <w:rFonts w:cs="Calibri"/>
          <w:spacing w:val="2"/>
          <w:sz w:val="24"/>
          <w:szCs w:val="24"/>
        </w:rPr>
        <w:t>.</w:t>
      </w:r>
      <w:r w:rsidRPr="0065652C">
        <w:rPr>
          <w:rFonts w:cs="Calibri"/>
          <w:sz w:val="24"/>
          <w:szCs w:val="24"/>
        </w:rPr>
        <w:t>,</w:t>
      </w:r>
      <w:r w:rsidRPr="0065652C">
        <w:rPr>
          <w:rFonts w:cs="Calibri"/>
          <w:spacing w:val="10"/>
          <w:sz w:val="24"/>
          <w:szCs w:val="24"/>
        </w:rPr>
        <w:t xml:space="preserve"> </w:t>
      </w:r>
      <w:r w:rsidRPr="0065652C">
        <w:rPr>
          <w:rFonts w:cs="Calibri"/>
          <w:spacing w:val="-1"/>
          <w:sz w:val="24"/>
          <w:szCs w:val="24"/>
        </w:rPr>
        <w:t>f</w:t>
      </w:r>
      <w:r w:rsidRPr="0065652C">
        <w:rPr>
          <w:rFonts w:cs="Calibri"/>
          <w:spacing w:val="-2"/>
          <w:sz w:val="24"/>
          <w:szCs w:val="24"/>
        </w:rPr>
        <w:t>o</w:t>
      </w:r>
      <w:r w:rsidRPr="0065652C">
        <w:rPr>
          <w:rFonts w:cs="Calibri"/>
          <w:sz w:val="24"/>
          <w:szCs w:val="24"/>
        </w:rPr>
        <w:t>r</w:t>
      </w:r>
      <w:r w:rsidRPr="0065652C">
        <w:rPr>
          <w:rFonts w:cs="Calibri"/>
          <w:spacing w:val="6"/>
          <w:sz w:val="24"/>
          <w:szCs w:val="24"/>
        </w:rPr>
        <w:t xml:space="preserve"> </w:t>
      </w:r>
      <w:r w:rsidRPr="0065652C">
        <w:rPr>
          <w:rFonts w:cs="Calibri"/>
          <w:spacing w:val="1"/>
          <w:sz w:val="24"/>
          <w:szCs w:val="24"/>
        </w:rPr>
        <w:t>t</w:t>
      </w:r>
      <w:r w:rsidRPr="0065652C">
        <w:rPr>
          <w:rFonts w:cs="Calibri"/>
          <w:spacing w:val="-1"/>
          <w:sz w:val="24"/>
          <w:szCs w:val="24"/>
        </w:rPr>
        <w:t>h</w:t>
      </w:r>
      <w:r w:rsidRPr="0065652C">
        <w:rPr>
          <w:rFonts w:cs="Calibri"/>
          <w:sz w:val="24"/>
          <w:szCs w:val="24"/>
        </w:rPr>
        <w:t>e</w:t>
      </w:r>
      <w:r w:rsidRPr="0065652C">
        <w:rPr>
          <w:rFonts w:cs="Calibri"/>
          <w:spacing w:val="13"/>
          <w:sz w:val="24"/>
          <w:szCs w:val="24"/>
        </w:rPr>
        <w:t xml:space="preserve"> </w:t>
      </w:r>
      <w:r w:rsidRPr="0065652C">
        <w:rPr>
          <w:rFonts w:cs="Calibri"/>
          <w:spacing w:val="-1"/>
          <w:sz w:val="24"/>
          <w:szCs w:val="24"/>
        </w:rPr>
        <w:t>u</w:t>
      </w:r>
      <w:r w:rsidRPr="0065652C">
        <w:rPr>
          <w:rFonts w:cs="Calibri"/>
          <w:spacing w:val="2"/>
          <w:sz w:val="24"/>
          <w:szCs w:val="24"/>
        </w:rPr>
        <w:t>s</w:t>
      </w:r>
      <w:r w:rsidRPr="0065652C">
        <w:rPr>
          <w:rFonts w:cs="Calibri"/>
          <w:sz w:val="24"/>
          <w:szCs w:val="24"/>
        </w:rPr>
        <w:t>e</w:t>
      </w:r>
      <w:r w:rsidRPr="0065652C">
        <w:rPr>
          <w:rFonts w:cs="Calibri"/>
          <w:spacing w:val="13"/>
          <w:sz w:val="24"/>
          <w:szCs w:val="24"/>
        </w:rPr>
        <w:t xml:space="preserve"> </w:t>
      </w:r>
      <w:r w:rsidRPr="0065652C">
        <w:rPr>
          <w:rFonts w:cs="Calibri"/>
          <w:spacing w:val="-2"/>
          <w:sz w:val="24"/>
          <w:szCs w:val="24"/>
        </w:rPr>
        <w:t>o</w:t>
      </w:r>
      <w:r w:rsidRPr="0065652C">
        <w:rPr>
          <w:rFonts w:cs="Calibri"/>
          <w:sz w:val="24"/>
          <w:szCs w:val="24"/>
        </w:rPr>
        <w:t xml:space="preserve">f </w:t>
      </w:r>
      <w:r w:rsidRPr="0065652C">
        <w:rPr>
          <w:rFonts w:cs="Calibri"/>
          <w:spacing w:val="2"/>
          <w:sz w:val="24"/>
          <w:szCs w:val="24"/>
        </w:rPr>
        <w:t>s</w:t>
      </w:r>
      <w:r w:rsidRPr="0065652C">
        <w:rPr>
          <w:rFonts w:cs="Calibri"/>
          <w:spacing w:val="-1"/>
          <w:sz w:val="24"/>
          <w:szCs w:val="24"/>
        </w:rPr>
        <w:t>ub</w:t>
      </w:r>
      <w:r w:rsidRPr="0065652C">
        <w:rPr>
          <w:rFonts w:cs="Calibri"/>
          <w:sz w:val="24"/>
          <w:szCs w:val="24"/>
        </w:rPr>
        <w:t>m</w:t>
      </w:r>
      <w:r w:rsidRPr="0065652C">
        <w:rPr>
          <w:rFonts w:cs="Calibri"/>
          <w:spacing w:val="3"/>
          <w:sz w:val="24"/>
          <w:szCs w:val="24"/>
        </w:rPr>
        <w:t>i</w:t>
      </w:r>
      <w:r w:rsidRPr="0065652C">
        <w:rPr>
          <w:rFonts w:cs="Calibri"/>
          <w:spacing w:val="1"/>
          <w:sz w:val="24"/>
          <w:szCs w:val="24"/>
        </w:rPr>
        <w:t>t</w:t>
      </w:r>
      <w:r w:rsidRPr="0065652C">
        <w:rPr>
          <w:rFonts w:cs="Calibri"/>
          <w:spacing w:val="2"/>
          <w:sz w:val="24"/>
          <w:szCs w:val="24"/>
        </w:rPr>
        <w:t>.</w:t>
      </w:r>
      <w:r w:rsidRPr="0065652C">
        <w:rPr>
          <w:rFonts w:cs="Calibri"/>
          <w:spacing w:val="-1"/>
          <w:sz w:val="24"/>
          <w:szCs w:val="24"/>
        </w:rPr>
        <w:t>c</w:t>
      </w:r>
      <w:r w:rsidRPr="0065652C">
        <w:rPr>
          <w:rFonts w:cs="Calibri"/>
          <w:spacing w:val="-2"/>
          <w:sz w:val="24"/>
          <w:szCs w:val="24"/>
        </w:rPr>
        <w:t>o</w:t>
      </w:r>
      <w:r w:rsidRPr="0065652C">
        <w:rPr>
          <w:rFonts w:cs="Calibri"/>
          <w:sz w:val="24"/>
          <w:szCs w:val="24"/>
        </w:rPr>
        <w:t>m</w:t>
      </w:r>
      <w:r w:rsidRPr="0065652C">
        <w:rPr>
          <w:rFonts w:cs="Calibri"/>
          <w:spacing w:val="-1"/>
          <w:sz w:val="24"/>
          <w:szCs w:val="24"/>
        </w:rPr>
        <w:t xml:space="preserve"> </w:t>
      </w:r>
      <w:r w:rsidRPr="0065652C">
        <w:rPr>
          <w:rFonts w:cs="Calibri"/>
          <w:spacing w:val="1"/>
          <w:sz w:val="24"/>
          <w:szCs w:val="24"/>
        </w:rPr>
        <w:t>t</w:t>
      </w:r>
      <w:r w:rsidRPr="0065652C">
        <w:rPr>
          <w:rFonts w:cs="Calibri"/>
          <w:sz w:val="24"/>
          <w:szCs w:val="24"/>
        </w:rPr>
        <w:t>o</w:t>
      </w:r>
      <w:r w:rsidRPr="0065652C">
        <w:rPr>
          <w:rFonts w:cs="Calibri"/>
          <w:spacing w:val="-3"/>
          <w:sz w:val="24"/>
          <w:szCs w:val="24"/>
        </w:rPr>
        <w:t xml:space="preserve"> </w:t>
      </w:r>
      <w:r w:rsidRPr="0065652C">
        <w:rPr>
          <w:rFonts w:cs="Calibri"/>
          <w:spacing w:val="-1"/>
          <w:sz w:val="24"/>
          <w:szCs w:val="24"/>
        </w:rPr>
        <w:t>p</w:t>
      </w:r>
      <w:r w:rsidRPr="0065652C">
        <w:rPr>
          <w:rFonts w:cs="Calibri"/>
          <w:spacing w:val="-2"/>
          <w:sz w:val="24"/>
          <w:szCs w:val="24"/>
        </w:rPr>
        <w:t>ro</w:t>
      </w:r>
      <w:r w:rsidRPr="0065652C">
        <w:rPr>
          <w:rFonts w:cs="Calibri"/>
          <w:spacing w:val="-1"/>
          <w:sz w:val="24"/>
          <w:szCs w:val="24"/>
        </w:rPr>
        <w:t>c</w:t>
      </w:r>
      <w:r w:rsidRPr="0065652C">
        <w:rPr>
          <w:rFonts w:cs="Calibri"/>
          <w:sz w:val="24"/>
          <w:szCs w:val="24"/>
        </w:rPr>
        <w:t>e</w:t>
      </w:r>
      <w:r w:rsidRPr="0065652C">
        <w:rPr>
          <w:rFonts w:cs="Calibri"/>
          <w:spacing w:val="2"/>
          <w:sz w:val="24"/>
          <w:szCs w:val="24"/>
        </w:rPr>
        <w:t>s</w:t>
      </w:r>
      <w:r w:rsidRPr="0065652C">
        <w:rPr>
          <w:rFonts w:cs="Calibri"/>
          <w:sz w:val="24"/>
          <w:szCs w:val="24"/>
        </w:rPr>
        <w:t xml:space="preserve">s </w:t>
      </w:r>
      <w:r w:rsidRPr="0065652C">
        <w:rPr>
          <w:rFonts w:cs="Calibri"/>
          <w:spacing w:val="1"/>
          <w:sz w:val="24"/>
          <w:szCs w:val="24"/>
        </w:rPr>
        <w:t>t</w:t>
      </w:r>
      <w:r w:rsidRPr="0065652C">
        <w:rPr>
          <w:rFonts w:cs="Calibri"/>
          <w:spacing w:val="-1"/>
          <w:sz w:val="24"/>
          <w:szCs w:val="24"/>
        </w:rPr>
        <w:t>h</w:t>
      </w:r>
      <w:r w:rsidRPr="0065652C">
        <w:rPr>
          <w:rFonts w:cs="Calibri"/>
          <w:sz w:val="24"/>
          <w:szCs w:val="24"/>
        </w:rPr>
        <w:t>e</w:t>
      </w:r>
      <w:r w:rsidRPr="0065652C">
        <w:rPr>
          <w:rFonts w:cs="Calibri"/>
          <w:spacing w:val="-1"/>
          <w:sz w:val="24"/>
          <w:szCs w:val="24"/>
        </w:rPr>
        <w:t xml:space="preserve"> </w:t>
      </w:r>
      <w:r w:rsidRPr="0065652C">
        <w:rPr>
          <w:rFonts w:cs="Calibri"/>
          <w:spacing w:val="2"/>
          <w:sz w:val="24"/>
          <w:szCs w:val="24"/>
        </w:rPr>
        <w:t>g</w:t>
      </w:r>
      <w:r w:rsidRPr="0065652C">
        <w:rPr>
          <w:rFonts w:cs="Calibri"/>
          <w:spacing w:val="-2"/>
          <w:sz w:val="24"/>
          <w:szCs w:val="24"/>
        </w:rPr>
        <w:t>r</w:t>
      </w:r>
      <w:r w:rsidRPr="0065652C">
        <w:rPr>
          <w:rFonts w:cs="Calibri"/>
          <w:sz w:val="24"/>
          <w:szCs w:val="24"/>
        </w:rPr>
        <w:t>a</w:t>
      </w:r>
      <w:r w:rsidRPr="0065652C">
        <w:rPr>
          <w:rFonts w:cs="Calibri"/>
          <w:spacing w:val="-1"/>
          <w:sz w:val="24"/>
          <w:szCs w:val="24"/>
        </w:rPr>
        <w:t>n</w:t>
      </w:r>
      <w:r w:rsidRPr="0065652C">
        <w:rPr>
          <w:rFonts w:cs="Calibri"/>
          <w:sz w:val="24"/>
          <w:szCs w:val="24"/>
        </w:rPr>
        <w:t>t a</w:t>
      </w:r>
      <w:r w:rsidRPr="0065652C">
        <w:rPr>
          <w:rFonts w:cs="Calibri"/>
          <w:spacing w:val="-1"/>
          <w:sz w:val="24"/>
          <w:szCs w:val="24"/>
        </w:rPr>
        <w:t>pp</w:t>
      </w:r>
      <w:r w:rsidRPr="0065652C">
        <w:rPr>
          <w:rFonts w:cs="Calibri"/>
          <w:spacing w:val="2"/>
          <w:sz w:val="24"/>
          <w:szCs w:val="24"/>
        </w:rPr>
        <w:t>li</w:t>
      </w:r>
      <w:r w:rsidRPr="0065652C">
        <w:rPr>
          <w:rFonts w:cs="Calibri"/>
          <w:spacing w:val="-1"/>
          <w:sz w:val="24"/>
          <w:szCs w:val="24"/>
        </w:rPr>
        <w:t>c</w:t>
      </w:r>
      <w:r w:rsidRPr="0065652C">
        <w:rPr>
          <w:rFonts w:cs="Calibri"/>
          <w:sz w:val="24"/>
          <w:szCs w:val="24"/>
        </w:rPr>
        <w:t>a</w:t>
      </w:r>
      <w:r w:rsidRPr="0065652C">
        <w:rPr>
          <w:rFonts w:cs="Calibri"/>
          <w:spacing w:val="1"/>
          <w:sz w:val="24"/>
          <w:szCs w:val="24"/>
        </w:rPr>
        <w:t>t</w:t>
      </w:r>
      <w:r w:rsidRPr="0065652C">
        <w:rPr>
          <w:rFonts w:cs="Calibri"/>
          <w:spacing w:val="2"/>
          <w:sz w:val="24"/>
          <w:szCs w:val="24"/>
        </w:rPr>
        <w:t>i</w:t>
      </w:r>
      <w:r w:rsidRPr="0065652C">
        <w:rPr>
          <w:rFonts w:cs="Calibri"/>
          <w:spacing w:val="-2"/>
          <w:sz w:val="24"/>
          <w:szCs w:val="24"/>
        </w:rPr>
        <w:t>on</w:t>
      </w:r>
      <w:r>
        <w:rPr>
          <w:rFonts w:cs="Calibri"/>
          <w:spacing w:val="-2"/>
          <w:sz w:val="24"/>
          <w:szCs w:val="24"/>
        </w:rPr>
        <w:t>.</w:t>
      </w:r>
    </w:p>
    <w:p w14:paraId="41EA23AE" w14:textId="77777777" w:rsidR="00E71588" w:rsidRPr="008D719C" w:rsidRDefault="00E71588" w:rsidP="00E71588">
      <w:pPr>
        <w:widowControl w:val="0"/>
        <w:spacing w:before="240" w:after="240" w:line="360" w:lineRule="auto"/>
        <w:jc w:val="both"/>
        <w:rPr>
          <w:rFonts w:cs="Calibri"/>
          <w:sz w:val="24"/>
          <w:szCs w:val="24"/>
          <w:lang w:val="en-GB"/>
        </w:rPr>
      </w:pPr>
      <w:r w:rsidRPr="008D719C">
        <w:rPr>
          <w:rFonts w:cs="Calibri"/>
          <w:b/>
          <w:bCs/>
          <w:sz w:val="24"/>
          <w:szCs w:val="24"/>
          <w:lang w:val="en-GB"/>
        </w:rPr>
        <w:lastRenderedPageBreak/>
        <w:t>Contact Details</w:t>
      </w:r>
    </w:p>
    <w:p w14:paraId="5F226E4E" w14:textId="6D826438" w:rsidR="00E71588" w:rsidRPr="008D719C" w:rsidRDefault="00E71588" w:rsidP="00E71588">
      <w:pPr>
        <w:widowControl w:val="0"/>
        <w:spacing w:line="360" w:lineRule="auto"/>
        <w:rPr>
          <w:rFonts w:cs="Calibri"/>
          <w:lang w:val="en-GB"/>
        </w:rPr>
      </w:pPr>
      <w:r w:rsidRPr="008D719C">
        <w:rPr>
          <w:rFonts w:cs="Calibri"/>
          <w:sz w:val="24"/>
          <w:szCs w:val="24"/>
          <w:lang w:val="en-GB"/>
        </w:rPr>
        <w:t>In order to communicate with you, you will be asked for contact details. You do not have to provide all contact details but providing more, such as email, phone, address, makes it easier to communicate. Please note that to help protect your privacy, we take steps to verify your identity before granting access to personal data. These contact details may also be used to verify your identity.</w:t>
      </w:r>
    </w:p>
    <w:p w14:paraId="4BD6D50C" w14:textId="77777777" w:rsidR="00E71588" w:rsidRPr="008D719C" w:rsidRDefault="00E71588" w:rsidP="00E71588">
      <w:pPr>
        <w:widowControl w:val="0"/>
        <w:spacing w:line="360" w:lineRule="auto"/>
        <w:jc w:val="both"/>
        <w:rPr>
          <w:rFonts w:cs="Calibri"/>
          <w:b/>
          <w:bCs/>
          <w:sz w:val="24"/>
          <w:szCs w:val="24"/>
          <w:lang w:val="en-GB"/>
        </w:rPr>
      </w:pPr>
      <w:r w:rsidRPr="008D719C">
        <w:rPr>
          <w:rFonts w:cs="Calibri"/>
          <w:b/>
          <w:bCs/>
          <w:sz w:val="24"/>
          <w:szCs w:val="24"/>
          <w:lang w:val="en-GB"/>
        </w:rPr>
        <w:t>What other items of personal data do we need to undertake this activity?</w:t>
      </w:r>
    </w:p>
    <w:p w14:paraId="0BB8075A" w14:textId="77777777" w:rsidR="00E71588" w:rsidRPr="008D719C" w:rsidRDefault="00E71588" w:rsidP="00E71588">
      <w:pPr>
        <w:pStyle w:val="ListParagraph"/>
        <w:numPr>
          <w:ilvl w:val="0"/>
          <w:numId w:val="19"/>
        </w:numPr>
        <w:spacing w:after="0" w:line="360" w:lineRule="auto"/>
        <w:rPr>
          <w:rFonts w:cstheme="minorHAnsi"/>
          <w:sz w:val="24"/>
          <w:szCs w:val="24"/>
          <w:lang w:val="en-GB" w:eastAsia="en-GB"/>
        </w:rPr>
      </w:pPr>
      <w:r w:rsidRPr="008D719C">
        <w:rPr>
          <w:rFonts w:cstheme="minorHAnsi"/>
          <w:sz w:val="24"/>
          <w:szCs w:val="24"/>
          <w:lang w:val="en-GB" w:eastAsia="en-GB"/>
        </w:rPr>
        <w:t>Name of Applicant Body</w:t>
      </w:r>
    </w:p>
    <w:p w14:paraId="2DFEC0F1" w14:textId="77777777" w:rsidR="00E71588" w:rsidRDefault="00E71588" w:rsidP="00E71588">
      <w:pPr>
        <w:pStyle w:val="ListParagraph"/>
        <w:numPr>
          <w:ilvl w:val="0"/>
          <w:numId w:val="19"/>
        </w:numPr>
        <w:spacing w:after="0" w:line="360" w:lineRule="auto"/>
        <w:rPr>
          <w:rFonts w:cstheme="minorHAnsi"/>
          <w:sz w:val="24"/>
          <w:szCs w:val="24"/>
          <w:lang w:val="en-GB" w:eastAsia="en-GB"/>
        </w:rPr>
      </w:pPr>
      <w:r w:rsidRPr="008D719C">
        <w:rPr>
          <w:rFonts w:cstheme="minorHAnsi"/>
          <w:sz w:val="24"/>
          <w:szCs w:val="24"/>
          <w:lang w:val="en-GB" w:eastAsia="en-GB"/>
        </w:rPr>
        <w:t>Address of Applicant Body</w:t>
      </w:r>
    </w:p>
    <w:p w14:paraId="213CAEB3" w14:textId="77777777" w:rsidR="00E71588" w:rsidRPr="008D719C" w:rsidRDefault="00E71588" w:rsidP="00E71588">
      <w:pPr>
        <w:pStyle w:val="ListParagraph"/>
        <w:numPr>
          <w:ilvl w:val="0"/>
          <w:numId w:val="19"/>
        </w:numPr>
        <w:spacing w:after="0" w:line="360" w:lineRule="auto"/>
        <w:rPr>
          <w:rFonts w:cstheme="minorHAnsi"/>
          <w:sz w:val="24"/>
          <w:szCs w:val="24"/>
          <w:lang w:val="en-GB" w:eastAsia="en-GB"/>
        </w:rPr>
      </w:pPr>
      <w:r>
        <w:rPr>
          <w:rFonts w:cstheme="minorHAnsi"/>
          <w:sz w:val="24"/>
          <w:szCs w:val="24"/>
          <w:lang w:val="en-GB" w:eastAsia="en-GB"/>
        </w:rPr>
        <w:t>Municipal District</w:t>
      </w:r>
    </w:p>
    <w:p w14:paraId="3006D801" w14:textId="77777777" w:rsidR="00E71588" w:rsidRPr="008D719C" w:rsidRDefault="00E71588" w:rsidP="00E71588">
      <w:pPr>
        <w:pStyle w:val="ListParagraph"/>
        <w:numPr>
          <w:ilvl w:val="0"/>
          <w:numId w:val="19"/>
        </w:numPr>
        <w:spacing w:after="0" w:line="360" w:lineRule="auto"/>
        <w:rPr>
          <w:rFonts w:cstheme="minorHAnsi"/>
          <w:sz w:val="24"/>
          <w:szCs w:val="24"/>
          <w:lang w:val="en-GB" w:eastAsia="en-GB"/>
        </w:rPr>
      </w:pPr>
      <w:r w:rsidRPr="008D719C">
        <w:rPr>
          <w:rFonts w:cstheme="minorHAnsi"/>
          <w:sz w:val="24"/>
          <w:szCs w:val="24"/>
          <w:lang w:val="en-GB" w:eastAsia="en-GB"/>
        </w:rPr>
        <w:t>Tax reference number/TRN Number</w:t>
      </w:r>
    </w:p>
    <w:p w14:paraId="11996313" w14:textId="77777777" w:rsidR="00E71588" w:rsidRPr="008D719C" w:rsidRDefault="00E71588" w:rsidP="00E71588">
      <w:pPr>
        <w:pStyle w:val="ListParagraph"/>
        <w:numPr>
          <w:ilvl w:val="0"/>
          <w:numId w:val="19"/>
        </w:numPr>
        <w:spacing w:after="0" w:line="360" w:lineRule="auto"/>
        <w:rPr>
          <w:rFonts w:cstheme="minorHAnsi"/>
          <w:sz w:val="24"/>
          <w:szCs w:val="24"/>
          <w:lang w:val="en-GB" w:eastAsia="en-GB"/>
        </w:rPr>
      </w:pPr>
      <w:r w:rsidRPr="008D719C">
        <w:rPr>
          <w:rFonts w:cstheme="minorHAnsi"/>
          <w:sz w:val="24"/>
          <w:szCs w:val="24"/>
          <w:lang w:val="en-GB" w:eastAsia="en-GB"/>
        </w:rPr>
        <w:t>Contact telephone/mobile number of Applicant Body</w:t>
      </w:r>
    </w:p>
    <w:p w14:paraId="447A9908" w14:textId="77777777" w:rsidR="00E71588" w:rsidRPr="008D719C" w:rsidRDefault="00E71588" w:rsidP="00E71588">
      <w:pPr>
        <w:pStyle w:val="ListParagraph"/>
        <w:numPr>
          <w:ilvl w:val="0"/>
          <w:numId w:val="19"/>
        </w:numPr>
        <w:spacing w:after="0" w:line="360" w:lineRule="auto"/>
        <w:rPr>
          <w:rFonts w:cstheme="minorHAnsi"/>
          <w:sz w:val="24"/>
          <w:szCs w:val="24"/>
          <w:lang w:val="en-GB" w:eastAsia="en-GB"/>
        </w:rPr>
      </w:pPr>
      <w:r w:rsidRPr="008D719C">
        <w:rPr>
          <w:rFonts w:cstheme="minorHAnsi"/>
          <w:sz w:val="24"/>
          <w:szCs w:val="24"/>
          <w:lang w:val="en-GB" w:eastAsia="en-GB"/>
        </w:rPr>
        <w:t>E-mail address</w:t>
      </w:r>
      <w:r w:rsidRPr="008D719C">
        <w:rPr>
          <w:rFonts w:cstheme="minorHAnsi"/>
          <w:sz w:val="24"/>
          <w:szCs w:val="24"/>
          <w:lang w:val="en-GB" w:eastAsia="en-GB"/>
        </w:rPr>
        <w:tab/>
      </w:r>
    </w:p>
    <w:p w14:paraId="2E4DAC89" w14:textId="77777777" w:rsidR="00E71588" w:rsidRPr="00A508A2" w:rsidRDefault="00E71588" w:rsidP="00E71588">
      <w:pPr>
        <w:pStyle w:val="ListParagraph"/>
        <w:numPr>
          <w:ilvl w:val="0"/>
          <w:numId w:val="19"/>
        </w:numPr>
        <w:spacing w:after="0" w:line="360" w:lineRule="auto"/>
        <w:rPr>
          <w:rFonts w:cstheme="minorHAnsi"/>
          <w:sz w:val="24"/>
          <w:szCs w:val="24"/>
          <w:lang w:val="en-GB" w:eastAsia="en-GB"/>
        </w:rPr>
      </w:pPr>
      <w:r w:rsidRPr="008D719C">
        <w:rPr>
          <w:rFonts w:cstheme="minorHAnsi"/>
          <w:sz w:val="24"/>
          <w:szCs w:val="24"/>
          <w:lang w:val="en-GB" w:eastAsia="en-GB"/>
        </w:rPr>
        <w:t>Description of Project</w:t>
      </w:r>
    </w:p>
    <w:p w14:paraId="74E0DB6F" w14:textId="77777777" w:rsidR="00E71588" w:rsidRPr="008D719C" w:rsidRDefault="00E71588" w:rsidP="00E71588">
      <w:pPr>
        <w:pStyle w:val="ListParagraph"/>
        <w:numPr>
          <w:ilvl w:val="0"/>
          <w:numId w:val="19"/>
        </w:numPr>
        <w:spacing w:after="0" w:line="360" w:lineRule="auto"/>
        <w:rPr>
          <w:rFonts w:cstheme="minorHAnsi"/>
          <w:sz w:val="24"/>
          <w:szCs w:val="24"/>
          <w:lang w:val="en-GB" w:eastAsia="en-GB"/>
        </w:rPr>
      </w:pPr>
      <w:r w:rsidRPr="008D719C">
        <w:rPr>
          <w:rFonts w:cstheme="minorHAnsi"/>
          <w:sz w:val="24"/>
          <w:szCs w:val="24"/>
          <w:lang w:val="en-GB" w:eastAsia="en-GB"/>
        </w:rPr>
        <w:t>Total Estimated Cost</w:t>
      </w:r>
    </w:p>
    <w:p w14:paraId="714F1F17" w14:textId="77777777" w:rsidR="00E71588" w:rsidRPr="008D719C" w:rsidRDefault="00E71588" w:rsidP="00E71588">
      <w:pPr>
        <w:pStyle w:val="ListParagraph"/>
        <w:numPr>
          <w:ilvl w:val="0"/>
          <w:numId w:val="19"/>
        </w:numPr>
        <w:spacing w:after="0" w:line="360" w:lineRule="auto"/>
        <w:rPr>
          <w:rFonts w:cstheme="minorHAnsi"/>
          <w:sz w:val="24"/>
          <w:szCs w:val="24"/>
          <w:lang w:val="en-GB" w:eastAsia="en-GB"/>
        </w:rPr>
      </w:pPr>
      <w:r w:rsidRPr="008D719C">
        <w:rPr>
          <w:rFonts w:cstheme="minorHAnsi"/>
          <w:sz w:val="24"/>
          <w:szCs w:val="24"/>
          <w:lang w:val="en-GB" w:eastAsia="en-GB"/>
        </w:rPr>
        <w:t>Date of commencement of works</w:t>
      </w:r>
    </w:p>
    <w:p w14:paraId="0368B99C" w14:textId="77777777" w:rsidR="00E71588" w:rsidRPr="008D719C" w:rsidRDefault="00E71588" w:rsidP="00E71588">
      <w:pPr>
        <w:pStyle w:val="ListParagraph"/>
        <w:numPr>
          <w:ilvl w:val="0"/>
          <w:numId w:val="19"/>
        </w:numPr>
        <w:spacing w:after="0" w:line="360" w:lineRule="auto"/>
        <w:rPr>
          <w:rFonts w:cstheme="minorHAnsi"/>
          <w:sz w:val="24"/>
          <w:szCs w:val="24"/>
          <w:lang w:val="en-GB" w:eastAsia="en-GB"/>
        </w:rPr>
      </w:pPr>
      <w:r w:rsidRPr="008D719C">
        <w:rPr>
          <w:rFonts w:cstheme="minorHAnsi"/>
          <w:sz w:val="24"/>
          <w:szCs w:val="24"/>
          <w:lang w:val="en-GB" w:eastAsia="en-GB"/>
        </w:rPr>
        <w:t>Date of expected completion</w:t>
      </w:r>
    </w:p>
    <w:p w14:paraId="63A539B6" w14:textId="77777777" w:rsidR="00E71588" w:rsidRPr="008D719C" w:rsidRDefault="00E71588" w:rsidP="00E71588">
      <w:pPr>
        <w:pStyle w:val="ListParagraph"/>
        <w:numPr>
          <w:ilvl w:val="0"/>
          <w:numId w:val="19"/>
        </w:numPr>
        <w:spacing w:after="0" w:line="360" w:lineRule="auto"/>
        <w:rPr>
          <w:rFonts w:cstheme="minorHAnsi"/>
          <w:sz w:val="24"/>
          <w:szCs w:val="24"/>
          <w:lang w:val="en-GB" w:eastAsia="en-GB"/>
        </w:rPr>
      </w:pPr>
      <w:r w:rsidRPr="008D719C">
        <w:rPr>
          <w:rFonts w:cstheme="minorHAnsi"/>
          <w:sz w:val="24"/>
          <w:szCs w:val="24"/>
          <w:lang w:val="en-GB" w:eastAsia="en-GB"/>
        </w:rPr>
        <w:t>Details of previous funding received for the same project</w:t>
      </w:r>
    </w:p>
    <w:p w14:paraId="54A3E31E" w14:textId="77777777" w:rsidR="00E71588" w:rsidRPr="008D719C" w:rsidRDefault="00E71588" w:rsidP="00E71588">
      <w:pPr>
        <w:pStyle w:val="ListParagraph"/>
        <w:numPr>
          <w:ilvl w:val="0"/>
          <w:numId w:val="19"/>
        </w:numPr>
        <w:spacing w:after="0" w:line="360" w:lineRule="auto"/>
        <w:rPr>
          <w:rFonts w:cstheme="minorHAnsi"/>
          <w:sz w:val="24"/>
          <w:szCs w:val="24"/>
          <w:lang w:val="en-GB" w:eastAsia="en-GB"/>
        </w:rPr>
      </w:pPr>
      <w:r w:rsidRPr="008D719C">
        <w:rPr>
          <w:rFonts w:cstheme="minorHAnsi"/>
          <w:sz w:val="24"/>
          <w:szCs w:val="24"/>
          <w:lang w:val="en-GB" w:eastAsia="en-GB"/>
        </w:rPr>
        <w:t>Group / organisation PPN Registration Number (if applicable)</w:t>
      </w:r>
    </w:p>
    <w:p w14:paraId="2E4CD43C" w14:textId="77777777" w:rsidR="00E71588" w:rsidRPr="008D719C" w:rsidRDefault="00E71588" w:rsidP="00E71588">
      <w:pPr>
        <w:pStyle w:val="ListParagraph"/>
        <w:numPr>
          <w:ilvl w:val="0"/>
          <w:numId w:val="19"/>
        </w:numPr>
        <w:spacing w:after="0" w:line="360" w:lineRule="auto"/>
        <w:rPr>
          <w:rFonts w:cstheme="minorHAnsi"/>
          <w:sz w:val="24"/>
          <w:szCs w:val="24"/>
          <w:lang w:val="en-GB" w:eastAsia="en-GB"/>
        </w:rPr>
      </w:pPr>
      <w:r w:rsidRPr="008D719C">
        <w:rPr>
          <w:rFonts w:cstheme="minorHAnsi"/>
          <w:sz w:val="24"/>
          <w:szCs w:val="24"/>
          <w:lang w:val="en-GB" w:eastAsia="en-GB"/>
        </w:rPr>
        <w:t>Group / organisation bank account details (mandatory if successful)</w:t>
      </w:r>
    </w:p>
    <w:p w14:paraId="5476CF92" w14:textId="77777777" w:rsidR="00E71588" w:rsidRPr="008D719C" w:rsidRDefault="00E71588" w:rsidP="00E71588">
      <w:pPr>
        <w:widowControl w:val="0"/>
        <w:spacing w:line="360" w:lineRule="auto"/>
        <w:rPr>
          <w:rFonts w:cs="Calibri"/>
          <w:b/>
          <w:bCs/>
          <w:lang w:val="en-GB"/>
        </w:rPr>
      </w:pPr>
    </w:p>
    <w:p w14:paraId="6D0602B5" w14:textId="77777777" w:rsidR="00E71588" w:rsidRPr="008D719C" w:rsidRDefault="00E71588" w:rsidP="00E71588">
      <w:pPr>
        <w:widowControl w:val="0"/>
        <w:spacing w:line="360" w:lineRule="auto"/>
        <w:rPr>
          <w:rFonts w:cs="Calibri"/>
          <w:b/>
          <w:bCs/>
          <w:sz w:val="24"/>
          <w:szCs w:val="24"/>
          <w:lang w:val="en-GB"/>
        </w:rPr>
      </w:pPr>
      <w:r w:rsidRPr="008D719C">
        <w:rPr>
          <w:rFonts w:cs="Calibri"/>
          <w:b/>
          <w:bCs/>
          <w:sz w:val="24"/>
          <w:szCs w:val="24"/>
          <w:lang w:val="en-GB"/>
        </w:rPr>
        <w:t>Is the personal data submitted as part of this activity shared with other organisations?</w:t>
      </w:r>
    </w:p>
    <w:p w14:paraId="1AA2BE76" w14:textId="77777777" w:rsidR="00E71588" w:rsidRPr="008D719C" w:rsidRDefault="00E71588" w:rsidP="00E71588">
      <w:pPr>
        <w:widowControl w:val="0"/>
        <w:spacing w:line="360" w:lineRule="auto"/>
        <w:jc w:val="both"/>
        <w:rPr>
          <w:rFonts w:cs="Calibri"/>
          <w:sz w:val="24"/>
          <w:szCs w:val="24"/>
          <w:lang w:val="en-GB"/>
        </w:rPr>
      </w:pPr>
      <w:r w:rsidRPr="008D719C">
        <w:rPr>
          <w:rFonts w:cs="Calibri"/>
          <w:sz w:val="24"/>
          <w:szCs w:val="24"/>
          <w:lang w:val="en-GB"/>
        </w:rPr>
        <w:t xml:space="preserve">Laois County Council may, to fulfil statutory or regulatory obligations or in the public interest, from time to time, have to share personal data with other organisations or entities (in Ireland or abroad). Where this is required Laois County Council shall have regard to the security and integrity of the data and will minimise the data shared. </w:t>
      </w:r>
    </w:p>
    <w:p w14:paraId="70716D23" w14:textId="77777777" w:rsidR="00E71588" w:rsidRPr="008D719C" w:rsidRDefault="00E71588" w:rsidP="00E71588">
      <w:pPr>
        <w:spacing w:line="360" w:lineRule="auto"/>
        <w:jc w:val="both"/>
        <w:rPr>
          <w:rFonts w:cs="Calibri"/>
          <w:sz w:val="24"/>
          <w:szCs w:val="24"/>
          <w:lang w:val="en-GB"/>
        </w:rPr>
      </w:pPr>
      <w:r w:rsidRPr="008D719C">
        <w:rPr>
          <w:rFonts w:cs="Calibri"/>
          <w:sz w:val="24"/>
          <w:szCs w:val="24"/>
          <w:lang w:val="en-GB"/>
        </w:rPr>
        <w:t> </w:t>
      </w:r>
      <w:r>
        <w:rPr>
          <w:rFonts w:cs="Calibri"/>
          <w:sz w:val="24"/>
          <w:szCs w:val="24"/>
          <w:lang w:val="en-GB"/>
        </w:rPr>
        <w:t>I</w:t>
      </w:r>
      <w:r w:rsidRPr="008D719C">
        <w:rPr>
          <w:rFonts w:cs="Calibri"/>
          <w:sz w:val="24"/>
          <w:szCs w:val="24"/>
          <w:lang w:val="en-GB"/>
        </w:rPr>
        <w:t xml:space="preserve">n this process, the data will be shared with the following recipients: </w:t>
      </w:r>
    </w:p>
    <w:tbl>
      <w:tblPr>
        <w:tblW w:w="9016" w:type="dxa"/>
        <w:tblCellMar>
          <w:left w:w="0" w:type="dxa"/>
          <w:right w:w="0" w:type="dxa"/>
        </w:tblCellMar>
        <w:tblLook w:val="04A0" w:firstRow="1" w:lastRow="0" w:firstColumn="1" w:lastColumn="0" w:noHBand="0" w:noVBand="1"/>
      </w:tblPr>
      <w:tblGrid>
        <w:gridCol w:w="9016"/>
      </w:tblGrid>
      <w:tr w:rsidR="00E71588" w:rsidRPr="008D719C" w14:paraId="7C2AEB1E" w14:textId="77777777" w:rsidTr="008238C5">
        <w:trPr>
          <w:trHeight w:val="360"/>
        </w:trPr>
        <w:tc>
          <w:tcPr>
            <w:tcW w:w="90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A74C15D" w14:textId="77777777" w:rsidR="00E71588" w:rsidRPr="008D719C" w:rsidRDefault="00E71588" w:rsidP="008238C5">
            <w:pPr>
              <w:widowControl w:val="0"/>
              <w:spacing w:line="360" w:lineRule="auto"/>
              <w:rPr>
                <w:lang w:val="en-GB"/>
              </w:rPr>
            </w:pPr>
            <w:r>
              <w:rPr>
                <w:lang w:val="en-GB"/>
              </w:rPr>
              <w:t>N/A</w:t>
            </w:r>
          </w:p>
        </w:tc>
      </w:tr>
    </w:tbl>
    <w:p w14:paraId="158AD20A" w14:textId="77777777" w:rsidR="00E71588" w:rsidRPr="008D719C" w:rsidRDefault="00E71588" w:rsidP="00E71588">
      <w:pPr>
        <w:spacing w:line="360" w:lineRule="auto"/>
        <w:rPr>
          <w:rFonts w:cs="Calibri"/>
          <w:sz w:val="24"/>
          <w:szCs w:val="24"/>
          <w:lang w:val="en-GB"/>
        </w:rPr>
      </w:pPr>
      <w:r w:rsidRPr="008D719C">
        <w:rPr>
          <w:rFonts w:cs="Calibri"/>
          <w:sz w:val="24"/>
          <w:szCs w:val="24"/>
          <w:lang w:val="en-GB"/>
        </w:rPr>
        <w:lastRenderedPageBreak/>
        <w:t>In this activity, if the personal data is to be transferred to a different country, it will be transferred to the following countries (if there are no countries listed, it is not intended to transfer the personal data abroad):</w:t>
      </w:r>
    </w:p>
    <w:tbl>
      <w:tblPr>
        <w:tblW w:w="9016" w:type="dxa"/>
        <w:tblCellMar>
          <w:left w:w="0" w:type="dxa"/>
          <w:right w:w="0" w:type="dxa"/>
        </w:tblCellMar>
        <w:tblLook w:val="04A0" w:firstRow="1" w:lastRow="0" w:firstColumn="1" w:lastColumn="0" w:noHBand="0" w:noVBand="1"/>
      </w:tblPr>
      <w:tblGrid>
        <w:gridCol w:w="9016"/>
      </w:tblGrid>
      <w:tr w:rsidR="00E71588" w:rsidRPr="008D719C" w14:paraId="5064453E" w14:textId="77777777" w:rsidTr="008238C5">
        <w:trPr>
          <w:trHeight w:val="360"/>
        </w:trPr>
        <w:tc>
          <w:tcPr>
            <w:tcW w:w="90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2F948A2" w14:textId="3E4BA897" w:rsidR="00E71588" w:rsidRPr="008D719C" w:rsidRDefault="00E71588" w:rsidP="008238C5">
            <w:pPr>
              <w:widowControl w:val="0"/>
              <w:spacing w:line="360" w:lineRule="auto"/>
              <w:rPr>
                <w:sz w:val="24"/>
                <w:szCs w:val="24"/>
                <w:lang w:val="en-GB"/>
              </w:rPr>
            </w:pPr>
            <w:r w:rsidRPr="008D719C">
              <w:rPr>
                <w:rFonts w:ascii="Arial" w:hAnsi="Arial" w:cs="Arial"/>
              </w:rPr>
              <w:t> </w:t>
            </w:r>
            <w:r w:rsidRPr="008D719C">
              <w:rPr>
                <w:rFonts w:cs="Calibri"/>
                <w:sz w:val="24"/>
                <w:szCs w:val="24"/>
                <w:lang w:val="en-GB"/>
              </w:rPr>
              <w:t>Data is not transferred to another country.</w:t>
            </w:r>
          </w:p>
        </w:tc>
      </w:tr>
    </w:tbl>
    <w:p w14:paraId="31C145EC" w14:textId="77777777" w:rsidR="00E71588" w:rsidRPr="008D719C" w:rsidRDefault="00E71588" w:rsidP="00E71588">
      <w:pPr>
        <w:widowControl w:val="0"/>
        <w:rPr>
          <w:sz w:val="24"/>
          <w:szCs w:val="24"/>
          <w:lang w:val="en-GB"/>
        </w:rPr>
      </w:pPr>
    </w:p>
    <w:p w14:paraId="5EA445E0" w14:textId="77777777" w:rsidR="00E71588" w:rsidRPr="008D719C" w:rsidRDefault="00E71588" w:rsidP="00E71588">
      <w:pPr>
        <w:spacing w:line="360" w:lineRule="auto"/>
        <w:rPr>
          <w:rFonts w:cs="Calibri"/>
          <w:b/>
          <w:bCs/>
          <w:sz w:val="24"/>
          <w:szCs w:val="24"/>
          <w:lang w:val="en-GB"/>
        </w:rPr>
      </w:pPr>
      <w:r w:rsidRPr="008D719C">
        <w:rPr>
          <w:rFonts w:ascii="Arial" w:hAnsi="Arial" w:cs="Arial"/>
          <w:b/>
          <w:bCs/>
          <w:sz w:val="24"/>
          <w:szCs w:val="24"/>
          <w:lang w:val="en-GB"/>
        </w:rPr>
        <w:t> </w:t>
      </w:r>
      <w:r w:rsidRPr="008D719C">
        <w:rPr>
          <w:rFonts w:cs="Calibri"/>
          <w:b/>
          <w:bCs/>
          <w:sz w:val="24"/>
          <w:szCs w:val="24"/>
          <w:lang w:val="en-GB"/>
        </w:rPr>
        <w:t>How long is this personal data held by Laois County Council?</w:t>
      </w:r>
    </w:p>
    <w:p w14:paraId="5F1985BA" w14:textId="77777777" w:rsidR="00E71588" w:rsidRPr="008D719C" w:rsidRDefault="00E71588" w:rsidP="00E71588">
      <w:pPr>
        <w:widowControl w:val="0"/>
        <w:spacing w:line="360" w:lineRule="auto"/>
        <w:rPr>
          <w:rFonts w:cs="Calibri"/>
          <w:sz w:val="24"/>
          <w:szCs w:val="24"/>
          <w:lang w:val="en-GB"/>
        </w:rPr>
      </w:pPr>
      <w:r w:rsidRPr="008D719C">
        <w:rPr>
          <w:rFonts w:cs="Calibri"/>
          <w:sz w:val="24"/>
          <w:szCs w:val="24"/>
          <w:lang w:val="en-GB"/>
        </w:rPr>
        <w:t>Laois County Council has a detailed record retention policy which goes into more detail of the time period for which your personal data will be retained by Laois County Council and what will happen to it after the required retention period has expired. The data processed as part of this activity will be retained for the following period(s):</w:t>
      </w:r>
    </w:p>
    <w:tbl>
      <w:tblPr>
        <w:tblW w:w="9016" w:type="dxa"/>
        <w:tblCellMar>
          <w:left w:w="0" w:type="dxa"/>
          <w:right w:w="0" w:type="dxa"/>
        </w:tblCellMar>
        <w:tblLook w:val="04A0" w:firstRow="1" w:lastRow="0" w:firstColumn="1" w:lastColumn="0" w:noHBand="0" w:noVBand="1"/>
      </w:tblPr>
      <w:tblGrid>
        <w:gridCol w:w="9016"/>
      </w:tblGrid>
      <w:tr w:rsidR="00E71588" w:rsidRPr="008D719C" w14:paraId="32E86A6D" w14:textId="77777777" w:rsidTr="008238C5">
        <w:trPr>
          <w:trHeight w:val="375"/>
        </w:trPr>
        <w:tc>
          <w:tcPr>
            <w:tcW w:w="90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683372C" w14:textId="778F6DDD" w:rsidR="00E71588" w:rsidRPr="008D719C" w:rsidRDefault="00E71588" w:rsidP="008238C5">
            <w:pPr>
              <w:widowControl w:val="0"/>
              <w:spacing w:line="360" w:lineRule="auto"/>
              <w:jc w:val="both"/>
              <w:rPr>
                <w:sz w:val="24"/>
                <w:szCs w:val="24"/>
                <w:lang w:val="en-GB"/>
              </w:rPr>
            </w:pPr>
            <w:r w:rsidRPr="008D719C">
              <w:rPr>
                <w:rFonts w:cs="Calibri"/>
                <w:sz w:val="24"/>
                <w:szCs w:val="24"/>
                <w:lang w:val="en-GB"/>
              </w:rPr>
              <w:t> </w:t>
            </w:r>
            <w:r w:rsidRPr="0065652C">
              <w:rPr>
                <w:rFonts w:cs="Calibri"/>
                <w:sz w:val="24"/>
                <w:szCs w:val="24"/>
                <w:lang w:val="en-GB"/>
              </w:rPr>
              <w:t>7 Years</w:t>
            </w:r>
            <w:r>
              <w:rPr>
                <w:rFonts w:cs="Calibri"/>
                <w:sz w:val="24"/>
                <w:szCs w:val="24"/>
                <w:lang w:val="en-GB"/>
              </w:rPr>
              <w:t xml:space="preserve"> for successful applications and 2 years for unsuccessful applications</w:t>
            </w:r>
          </w:p>
        </w:tc>
      </w:tr>
    </w:tbl>
    <w:p w14:paraId="1947B077" w14:textId="77777777" w:rsidR="00E71588" w:rsidRDefault="00E71588" w:rsidP="00E71588"/>
    <w:p w14:paraId="161B2D3C" w14:textId="77777777" w:rsidR="00E71588" w:rsidRPr="00C31864" w:rsidRDefault="00E71588" w:rsidP="00E71588">
      <w:pPr>
        <w:widowControl w:val="0"/>
        <w:spacing w:line="360" w:lineRule="auto"/>
        <w:rPr>
          <w:rFonts w:cs="Calibri"/>
          <w:b/>
          <w:bCs/>
          <w:sz w:val="24"/>
          <w:szCs w:val="24"/>
          <w:lang w:val="en-GB"/>
        </w:rPr>
      </w:pPr>
      <w:r w:rsidRPr="00C31864">
        <w:rPr>
          <w:rFonts w:cs="Calibri"/>
          <w:b/>
          <w:bCs/>
          <w:sz w:val="24"/>
          <w:szCs w:val="24"/>
          <w:lang w:val="en-GB"/>
        </w:rPr>
        <w:t>What will happen if the requested personal data is not provided?</w:t>
      </w:r>
    </w:p>
    <w:p w14:paraId="2BA32027" w14:textId="77777777" w:rsidR="00E71588" w:rsidRPr="00C31864" w:rsidRDefault="00E71588" w:rsidP="00E71588">
      <w:pPr>
        <w:widowControl w:val="0"/>
        <w:spacing w:line="360" w:lineRule="auto"/>
        <w:rPr>
          <w:rFonts w:cs="Calibri"/>
          <w:sz w:val="24"/>
          <w:szCs w:val="24"/>
          <w:lang w:val="en-GB"/>
        </w:rPr>
      </w:pPr>
      <w:r w:rsidRPr="00C31864">
        <w:rPr>
          <w:rFonts w:cs="Calibri"/>
          <w:sz w:val="24"/>
          <w:szCs w:val="24"/>
          <w:lang w:val="en-GB"/>
        </w:rPr>
        <w:t>In some cases, you may decline to provide us with your personal data.  If we believe that we require relevant personal data to effectively and properly manage our contractual relationship, we may not be able to continue our relationship with you.</w:t>
      </w:r>
    </w:p>
    <w:p w14:paraId="47F813E9" w14:textId="77777777" w:rsidR="00E71588" w:rsidRPr="00C31864" w:rsidRDefault="00E71588" w:rsidP="00E71588">
      <w:pPr>
        <w:widowControl w:val="0"/>
        <w:spacing w:line="360" w:lineRule="auto"/>
        <w:rPr>
          <w:rFonts w:cs="Calibri"/>
          <w:b/>
          <w:bCs/>
          <w:sz w:val="24"/>
          <w:szCs w:val="24"/>
          <w:lang w:val="en-GB"/>
        </w:rPr>
      </w:pPr>
      <w:r w:rsidRPr="00C31864">
        <w:rPr>
          <w:rFonts w:cs="Calibri"/>
          <w:b/>
          <w:bCs/>
          <w:sz w:val="24"/>
          <w:szCs w:val="24"/>
          <w:lang w:val="en-GB"/>
        </w:rPr>
        <w:t>Your Rights</w:t>
      </w:r>
    </w:p>
    <w:p w14:paraId="13209A2E" w14:textId="77777777" w:rsidR="00E71588" w:rsidRPr="00C31864" w:rsidRDefault="00E71588" w:rsidP="00E71588">
      <w:pPr>
        <w:widowControl w:val="0"/>
        <w:spacing w:line="360" w:lineRule="auto"/>
        <w:rPr>
          <w:rFonts w:cs="Calibri"/>
          <w:sz w:val="24"/>
          <w:szCs w:val="24"/>
          <w:lang w:val="en-GB"/>
        </w:rPr>
      </w:pPr>
      <w:r w:rsidRPr="00C31864">
        <w:rPr>
          <w:rFonts w:cs="Calibri"/>
          <w:sz w:val="24"/>
          <w:szCs w:val="24"/>
          <w:lang w:val="en-GB"/>
        </w:rPr>
        <w:t xml:space="preserve">You have the right to request access to personal data held about you, obtain confirmation as to whether data concerning you exists, be informed of the content and source of data and check its accuracy. In addition, if the data held by us is found to be inaccurate you have the right to change, remove, block, or object to the use of, personal data held by Laois County Council. You also have the right to data portability. In certain circumstances blocking access to data may delay or remove access to a service where the data is required by law or for essential purposes related to delivery of a service to you. </w:t>
      </w:r>
    </w:p>
    <w:p w14:paraId="64C78397" w14:textId="54769C4A" w:rsidR="00E71588" w:rsidRDefault="00E71588" w:rsidP="00E71588">
      <w:pPr>
        <w:widowControl w:val="0"/>
        <w:spacing w:line="360" w:lineRule="auto"/>
        <w:rPr>
          <w:rFonts w:cs="Calibri"/>
          <w:sz w:val="24"/>
          <w:szCs w:val="24"/>
          <w:lang w:val="en-GB"/>
        </w:rPr>
      </w:pPr>
    </w:p>
    <w:p w14:paraId="65569706" w14:textId="45ECC0B5" w:rsidR="00E71588" w:rsidRDefault="00E71588" w:rsidP="00E71588">
      <w:pPr>
        <w:widowControl w:val="0"/>
        <w:spacing w:line="360" w:lineRule="auto"/>
        <w:rPr>
          <w:rFonts w:cs="Calibri"/>
          <w:sz w:val="24"/>
          <w:szCs w:val="24"/>
          <w:lang w:val="en-GB"/>
        </w:rPr>
      </w:pPr>
    </w:p>
    <w:p w14:paraId="26A9BF70" w14:textId="77777777" w:rsidR="00E71588" w:rsidRPr="00C31864" w:rsidRDefault="00E71588" w:rsidP="00E71588">
      <w:pPr>
        <w:widowControl w:val="0"/>
        <w:spacing w:line="360" w:lineRule="auto"/>
        <w:rPr>
          <w:rFonts w:cs="Calibri"/>
          <w:sz w:val="24"/>
          <w:szCs w:val="24"/>
          <w:lang w:val="en-GB"/>
        </w:rPr>
      </w:pPr>
    </w:p>
    <w:p w14:paraId="5510307D" w14:textId="77777777" w:rsidR="00E71588" w:rsidRPr="00C31864" w:rsidRDefault="00E71588" w:rsidP="00E71588">
      <w:pPr>
        <w:widowControl w:val="0"/>
        <w:spacing w:line="360" w:lineRule="auto"/>
        <w:rPr>
          <w:rFonts w:cs="Calibri"/>
          <w:sz w:val="24"/>
          <w:szCs w:val="24"/>
          <w:lang w:val="en-GB"/>
        </w:rPr>
      </w:pPr>
      <w:r w:rsidRPr="00C31864">
        <w:rPr>
          <w:rFonts w:cs="Calibri"/>
          <w:sz w:val="24"/>
          <w:szCs w:val="24"/>
          <w:lang w:val="en-GB"/>
        </w:rPr>
        <w:lastRenderedPageBreak/>
        <w:t>To exercise these rights, you should contact Laois County Council Data Protection Officer at the following:</w:t>
      </w:r>
    </w:p>
    <w:p w14:paraId="6921162E" w14:textId="77777777" w:rsidR="00E71588" w:rsidRPr="00C31864" w:rsidRDefault="00E71588" w:rsidP="00E71588">
      <w:pPr>
        <w:widowControl w:val="0"/>
        <w:spacing w:line="360" w:lineRule="auto"/>
        <w:rPr>
          <w:rFonts w:cs="Calibri"/>
          <w:sz w:val="24"/>
          <w:szCs w:val="24"/>
          <w:lang w:val="en-GB"/>
        </w:rPr>
      </w:pPr>
      <w:r w:rsidRPr="00C31864">
        <w:rPr>
          <w:rFonts w:cs="Calibri"/>
          <w:sz w:val="24"/>
          <w:szCs w:val="24"/>
          <w:lang w:val="en-GB"/>
        </w:rPr>
        <w:t>Phone: - 057 8664000</w:t>
      </w:r>
    </w:p>
    <w:p w14:paraId="355CDCB2" w14:textId="77777777" w:rsidR="00E71588" w:rsidRPr="00C31864" w:rsidRDefault="00E71588" w:rsidP="00E71588">
      <w:pPr>
        <w:widowControl w:val="0"/>
        <w:spacing w:line="360" w:lineRule="auto"/>
        <w:rPr>
          <w:rFonts w:cs="Calibri"/>
          <w:sz w:val="24"/>
          <w:szCs w:val="24"/>
          <w:lang w:val="en-GB"/>
        </w:rPr>
      </w:pPr>
      <w:r w:rsidRPr="00C31864">
        <w:rPr>
          <w:rFonts w:cs="Calibri"/>
          <w:sz w:val="24"/>
          <w:szCs w:val="24"/>
          <w:lang w:val="en-GB"/>
        </w:rPr>
        <w:t xml:space="preserve">E-mail: </w:t>
      </w:r>
      <w:hyperlink r:id="rId7" w:history="1">
        <w:r w:rsidRPr="00C31864">
          <w:rPr>
            <w:rFonts w:cs="Calibri"/>
            <w:sz w:val="24"/>
            <w:szCs w:val="24"/>
            <w:lang w:val="en-GB"/>
          </w:rPr>
          <w:t>dataprotection@laoiscoco.ie</w:t>
        </w:r>
      </w:hyperlink>
    </w:p>
    <w:p w14:paraId="468B676A" w14:textId="77777777" w:rsidR="00E71588" w:rsidRPr="00C31864" w:rsidRDefault="00E71588" w:rsidP="00E71588">
      <w:pPr>
        <w:widowControl w:val="0"/>
        <w:spacing w:line="360" w:lineRule="auto"/>
        <w:rPr>
          <w:rFonts w:cs="Calibri"/>
          <w:sz w:val="24"/>
          <w:szCs w:val="24"/>
          <w:lang w:val="en-GB"/>
        </w:rPr>
      </w:pPr>
      <w:r w:rsidRPr="00C31864">
        <w:rPr>
          <w:rFonts w:cs="Calibri"/>
          <w:sz w:val="24"/>
          <w:szCs w:val="24"/>
          <w:lang w:val="en-GB"/>
        </w:rPr>
        <w:t>Postal Address: - Data Protection Officer, Áras an Chontae, Portlaoise, Co. Laois</w:t>
      </w:r>
    </w:p>
    <w:p w14:paraId="6D0B23AC" w14:textId="77777777" w:rsidR="00E71588" w:rsidRPr="00C31864" w:rsidRDefault="00E71588" w:rsidP="00E71588">
      <w:pPr>
        <w:widowControl w:val="0"/>
        <w:spacing w:line="360" w:lineRule="auto"/>
        <w:rPr>
          <w:rFonts w:cs="Calibri"/>
          <w:sz w:val="24"/>
          <w:szCs w:val="24"/>
          <w:lang w:val="en-GB"/>
        </w:rPr>
      </w:pPr>
    </w:p>
    <w:p w14:paraId="5F647957" w14:textId="77777777" w:rsidR="00E71588" w:rsidRPr="00C31864" w:rsidRDefault="00E71588" w:rsidP="00E71588">
      <w:pPr>
        <w:widowControl w:val="0"/>
        <w:spacing w:line="360" w:lineRule="auto"/>
        <w:rPr>
          <w:rFonts w:cs="Calibri"/>
          <w:sz w:val="24"/>
          <w:szCs w:val="24"/>
          <w:lang w:val="en-GB"/>
        </w:rPr>
      </w:pPr>
      <w:r w:rsidRPr="00C31864">
        <w:rPr>
          <w:rFonts w:cs="Calibri"/>
          <w:sz w:val="24"/>
          <w:szCs w:val="24"/>
          <w:lang w:val="en-GB"/>
        </w:rPr>
        <w:t>Right of Compliant to the Office of the Data Protection Commissioner</w:t>
      </w:r>
    </w:p>
    <w:p w14:paraId="2C8FE230" w14:textId="77777777" w:rsidR="00E71588" w:rsidRPr="00C31864" w:rsidRDefault="00E71588" w:rsidP="00E71588">
      <w:pPr>
        <w:widowControl w:val="0"/>
        <w:spacing w:line="360" w:lineRule="auto"/>
        <w:rPr>
          <w:rFonts w:cs="Calibri"/>
          <w:sz w:val="24"/>
          <w:szCs w:val="24"/>
          <w:lang w:val="en-GB"/>
        </w:rPr>
      </w:pPr>
      <w:r w:rsidRPr="00C31864">
        <w:rPr>
          <w:rFonts w:cs="Calibri"/>
          <w:sz w:val="24"/>
          <w:szCs w:val="24"/>
          <w:lang w:val="en-GB"/>
        </w:rPr>
        <w:t xml:space="preserve">If you are not satisfied with the outcome of the response you received from Laois County Council in relation to your request, then you are entitled to make a complaint to the Data Protection Commissioner who may investigate the matter for you. </w:t>
      </w:r>
    </w:p>
    <w:p w14:paraId="26E50E47" w14:textId="77777777" w:rsidR="00E71588" w:rsidRPr="00C31864" w:rsidRDefault="00E71588" w:rsidP="00E71588">
      <w:pPr>
        <w:widowControl w:val="0"/>
        <w:spacing w:line="360" w:lineRule="auto"/>
        <w:rPr>
          <w:rFonts w:cs="Calibri"/>
          <w:sz w:val="24"/>
          <w:szCs w:val="24"/>
          <w:lang w:val="en-GB"/>
        </w:rPr>
      </w:pPr>
    </w:p>
    <w:p w14:paraId="3C616E2B" w14:textId="77777777" w:rsidR="00E71588" w:rsidRPr="00C31864" w:rsidRDefault="00E71588" w:rsidP="00E71588">
      <w:pPr>
        <w:widowControl w:val="0"/>
        <w:spacing w:line="360" w:lineRule="auto"/>
        <w:rPr>
          <w:rFonts w:cs="Calibri"/>
          <w:sz w:val="24"/>
          <w:szCs w:val="24"/>
          <w:lang w:val="en-GB"/>
        </w:rPr>
      </w:pPr>
      <w:r w:rsidRPr="00C31864">
        <w:rPr>
          <w:rFonts w:cs="Calibri"/>
          <w:sz w:val="24"/>
          <w:szCs w:val="24"/>
          <w:lang w:val="en-GB"/>
        </w:rPr>
        <w:t>The Data Protection Commissioner’s website is www.dataprotection.ie or you can contact their office at:</w:t>
      </w:r>
    </w:p>
    <w:p w14:paraId="00CC4031" w14:textId="77777777" w:rsidR="00E71588" w:rsidRPr="00C31864" w:rsidRDefault="00E71588" w:rsidP="00E71588">
      <w:pPr>
        <w:widowControl w:val="0"/>
        <w:spacing w:line="360" w:lineRule="auto"/>
        <w:rPr>
          <w:rFonts w:cs="Calibri"/>
          <w:sz w:val="24"/>
          <w:szCs w:val="24"/>
          <w:lang w:val="en-GB"/>
        </w:rPr>
      </w:pPr>
      <w:r w:rsidRPr="00C31864">
        <w:rPr>
          <w:rFonts w:cs="Calibri"/>
          <w:sz w:val="24"/>
          <w:szCs w:val="24"/>
          <w:lang w:val="en-GB"/>
        </w:rPr>
        <w:t xml:space="preserve">Lo Call Number: 1890 252 231 </w:t>
      </w:r>
    </w:p>
    <w:p w14:paraId="36C73FBD" w14:textId="77777777" w:rsidR="00E71588" w:rsidRPr="00C31864" w:rsidRDefault="00E71588" w:rsidP="00E71588">
      <w:pPr>
        <w:widowControl w:val="0"/>
        <w:spacing w:line="360" w:lineRule="auto"/>
        <w:rPr>
          <w:rFonts w:cs="Calibri"/>
          <w:sz w:val="24"/>
          <w:szCs w:val="24"/>
          <w:lang w:val="en-GB"/>
        </w:rPr>
      </w:pPr>
      <w:r w:rsidRPr="00C31864">
        <w:rPr>
          <w:rFonts w:cs="Calibri"/>
          <w:sz w:val="24"/>
          <w:szCs w:val="24"/>
          <w:lang w:val="en-GB"/>
        </w:rPr>
        <w:t xml:space="preserve">E-mail: </w:t>
      </w:r>
      <w:hyperlink r:id="rId8" w:history="1">
        <w:r w:rsidRPr="00C31864">
          <w:rPr>
            <w:rFonts w:cs="Calibri"/>
            <w:sz w:val="24"/>
            <w:szCs w:val="24"/>
            <w:lang w:val="en-GB"/>
          </w:rPr>
          <w:t>info@dataprotection.ie</w:t>
        </w:r>
      </w:hyperlink>
      <w:r w:rsidRPr="00C31864">
        <w:rPr>
          <w:rFonts w:cs="Calibri"/>
          <w:sz w:val="24"/>
          <w:szCs w:val="24"/>
          <w:lang w:val="en-GB"/>
        </w:rPr>
        <w:t xml:space="preserve"> </w:t>
      </w:r>
    </w:p>
    <w:p w14:paraId="14E50863" w14:textId="77777777" w:rsidR="00E71588" w:rsidRPr="00C31864" w:rsidRDefault="00E71588" w:rsidP="00E71588">
      <w:pPr>
        <w:widowControl w:val="0"/>
        <w:spacing w:line="360" w:lineRule="auto"/>
        <w:rPr>
          <w:rFonts w:cs="Calibri"/>
          <w:sz w:val="24"/>
          <w:szCs w:val="24"/>
          <w:lang w:val="en-GB"/>
        </w:rPr>
      </w:pPr>
      <w:r w:rsidRPr="00C31864">
        <w:rPr>
          <w:rFonts w:cs="Calibri"/>
          <w:sz w:val="24"/>
          <w:szCs w:val="24"/>
          <w:lang w:val="en-GB"/>
        </w:rPr>
        <w:t>Postal Address: Data Protection Commissioner, Canal House,</w:t>
      </w:r>
      <w:r>
        <w:rPr>
          <w:rFonts w:cs="Calibri"/>
          <w:sz w:val="24"/>
          <w:szCs w:val="24"/>
          <w:lang w:val="en-GB"/>
        </w:rPr>
        <w:t xml:space="preserve"> </w:t>
      </w:r>
      <w:r w:rsidRPr="00C31864">
        <w:rPr>
          <w:rFonts w:cs="Calibri"/>
          <w:sz w:val="24"/>
          <w:szCs w:val="24"/>
          <w:lang w:val="en-GB"/>
        </w:rPr>
        <w:t>Station Road, Portarlington, Co. Laois. R32 AP23.</w:t>
      </w:r>
    </w:p>
    <w:p w14:paraId="15DAEA30" w14:textId="763516F8" w:rsidR="00E71588" w:rsidRDefault="00E71588" w:rsidP="00E71588"/>
    <w:p w14:paraId="6DBF21C6" w14:textId="77777777" w:rsidR="00E71588" w:rsidRDefault="00E71588" w:rsidP="00E71588"/>
    <w:p w14:paraId="1F3E3444" w14:textId="77777777" w:rsidR="004D4A48" w:rsidRDefault="004D4A48" w:rsidP="004D4A48">
      <w:pPr>
        <w:pStyle w:val="ListParagraph"/>
      </w:pPr>
    </w:p>
    <w:sectPr w:rsidR="004D4A48" w:rsidSect="003F4D5A">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w Cen MT">
    <w:altName w:val="Tw Cen MT"/>
    <w:charset w:val="00"/>
    <w:family w:val="swiss"/>
    <w:pitch w:val="variable"/>
    <w:sig w:usb0="00000003"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6570"/>
    <w:multiLevelType w:val="hybridMultilevel"/>
    <w:tmpl w:val="9D880166"/>
    <w:lvl w:ilvl="0" w:tplc="18090015">
      <w:start w:val="1"/>
      <w:numFmt w:val="upp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09CC78C4"/>
    <w:multiLevelType w:val="hybridMultilevel"/>
    <w:tmpl w:val="1714BB02"/>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17E4EB2"/>
    <w:multiLevelType w:val="hybridMultilevel"/>
    <w:tmpl w:val="ABAEDEAC"/>
    <w:lvl w:ilvl="0" w:tplc="18090015">
      <w:start w:val="1"/>
      <w:numFmt w:val="upperLetter"/>
      <w:lvlText w:val="%1."/>
      <w:lvlJc w:val="left"/>
      <w:pPr>
        <w:ind w:left="643"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9201074"/>
    <w:multiLevelType w:val="hybridMultilevel"/>
    <w:tmpl w:val="CEA4F574"/>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3692436"/>
    <w:multiLevelType w:val="hybridMultilevel"/>
    <w:tmpl w:val="EEF273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66F294A"/>
    <w:multiLevelType w:val="hybridMultilevel"/>
    <w:tmpl w:val="88746246"/>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B470DE7"/>
    <w:multiLevelType w:val="hybridMultilevel"/>
    <w:tmpl w:val="237489D2"/>
    <w:lvl w:ilvl="0" w:tplc="18090001">
      <w:start w:val="1"/>
      <w:numFmt w:val="bullet"/>
      <w:lvlText w:val=""/>
      <w:lvlJc w:val="left"/>
      <w:pPr>
        <w:ind w:left="1363" w:hanging="360"/>
      </w:pPr>
      <w:rPr>
        <w:rFonts w:ascii="Symbol" w:hAnsi="Symbol" w:hint="default"/>
      </w:rPr>
    </w:lvl>
    <w:lvl w:ilvl="1" w:tplc="18090003" w:tentative="1">
      <w:start w:val="1"/>
      <w:numFmt w:val="bullet"/>
      <w:lvlText w:val="o"/>
      <w:lvlJc w:val="left"/>
      <w:pPr>
        <w:ind w:left="2083" w:hanging="360"/>
      </w:pPr>
      <w:rPr>
        <w:rFonts w:ascii="Courier New" w:hAnsi="Courier New" w:cs="Courier New" w:hint="default"/>
      </w:rPr>
    </w:lvl>
    <w:lvl w:ilvl="2" w:tplc="18090005" w:tentative="1">
      <w:start w:val="1"/>
      <w:numFmt w:val="bullet"/>
      <w:lvlText w:val=""/>
      <w:lvlJc w:val="left"/>
      <w:pPr>
        <w:ind w:left="2803" w:hanging="360"/>
      </w:pPr>
      <w:rPr>
        <w:rFonts w:ascii="Wingdings" w:hAnsi="Wingdings" w:hint="default"/>
      </w:rPr>
    </w:lvl>
    <w:lvl w:ilvl="3" w:tplc="18090001" w:tentative="1">
      <w:start w:val="1"/>
      <w:numFmt w:val="bullet"/>
      <w:lvlText w:val=""/>
      <w:lvlJc w:val="left"/>
      <w:pPr>
        <w:ind w:left="3523" w:hanging="360"/>
      </w:pPr>
      <w:rPr>
        <w:rFonts w:ascii="Symbol" w:hAnsi="Symbol" w:hint="default"/>
      </w:rPr>
    </w:lvl>
    <w:lvl w:ilvl="4" w:tplc="18090003" w:tentative="1">
      <w:start w:val="1"/>
      <w:numFmt w:val="bullet"/>
      <w:lvlText w:val="o"/>
      <w:lvlJc w:val="left"/>
      <w:pPr>
        <w:ind w:left="4243" w:hanging="360"/>
      </w:pPr>
      <w:rPr>
        <w:rFonts w:ascii="Courier New" w:hAnsi="Courier New" w:cs="Courier New" w:hint="default"/>
      </w:rPr>
    </w:lvl>
    <w:lvl w:ilvl="5" w:tplc="18090005" w:tentative="1">
      <w:start w:val="1"/>
      <w:numFmt w:val="bullet"/>
      <w:lvlText w:val=""/>
      <w:lvlJc w:val="left"/>
      <w:pPr>
        <w:ind w:left="4963" w:hanging="360"/>
      </w:pPr>
      <w:rPr>
        <w:rFonts w:ascii="Wingdings" w:hAnsi="Wingdings" w:hint="default"/>
      </w:rPr>
    </w:lvl>
    <w:lvl w:ilvl="6" w:tplc="18090001" w:tentative="1">
      <w:start w:val="1"/>
      <w:numFmt w:val="bullet"/>
      <w:lvlText w:val=""/>
      <w:lvlJc w:val="left"/>
      <w:pPr>
        <w:ind w:left="5683" w:hanging="360"/>
      </w:pPr>
      <w:rPr>
        <w:rFonts w:ascii="Symbol" w:hAnsi="Symbol" w:hint="default"/>
      </w:rPr>
    </w:lvl>
    <w:lvl w:ilvl="7" w:tplc="18090003" w:tentative="1">
      <w:start w:val="1"/>
      <w:numFmt w:val="bullet"/>
      <w:lvlText w:val="o"/>
      <w:lvlJc w:val="left"/>
      <w:pPr>
        <w:ind w:left="6403" w:hanging="360"/>
      </w:pPr>
      <w:rPr>
        <w:rFonts w:ascii="Courier New" w:hAnsi="Courier New" w:cs="Courier New" w:hint="default"/>
      </w:rPr>
    </w:lvl>
    <w:lvl w:ilvl="8" w:tplc="18090005" w:tentative="1">
      <w:start w:val="1"/>
      <w:numFmt w:val="bullet"/>
      <w:lvlText w:val=""/>
      <w:lvlJc w:val="left"/>
      <w:pPr>
        <w:ind w:left="7123" w:hanging="360"/>
      </w:pPr>
      <w:rPr>
        <w:rFonts w:ascii="Wingdings" w:hAnsi="Wingdings" w:hint="default"/>
      </w:rPr>
    </w:lvl>
  </w:abstractNum>
  <w:abstractNum w:abstractNumId="7" w15:restartNumberingAfterBreak="0">
    <w:nsid w:val="32687ED0"/>
    <w:multiLevelType w:val="hybridMultilevel"/>
    <w:tmpl w:val="6CAA494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92B6A3B"/>
    <w:multiLevelType w:val="hybridMultilevel"/>
    <w:tmpl w:val="2CDC43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97B28CB"/>
    <w:multiLevelType w:val="hybridMultilevel"/>
    <w:tmpl w:val="81A63FE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F250B47"/>
    <w:multiLevelType w:val="hybridMultilevel"/>
    <w:tmpl w:val="951CB7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F9420EB"/>
    <w:multiLevelType w:val="hybridMultilevel"/>
    <w:tmpl w:val="3BCEB608"/>
    <w:lvl w:ilvl="0" w:tplc="C80C04CE">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CE0391"/>
    <w:multiLevelType w:val="hybridMultilevel"/>
    <w:tmpl w:val="2424D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981BC6"/>
    <w:multiLevelType w:val="hybridMultilevel"/>
    <w:tmpl w:val="3F16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D63168"/>
    <w:multiLevelType w:val="hybridMultilevel"/>
    <w:tmpl w:val="56BE46D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BA27F8B"/>
    <w:multiLevelType w:val="hybridMultilevel"/>
    <w:tmpl w:val="89CCB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C653845"/>
    <w:multiLevelType w:val="hybridMultilevel"/>
    <w:tmpl w:val="DE9A41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3F43609"/>
    <w:multiLevelType w:val="hybridMultilevel"/>
    <w:tmpl w:val="8C38CC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96A252B"/>
    <w:multiLevelType w:val="hybridMultilevel"/>
    <w:tmpl w:val="945E4F38"/>
    <w:lvl w:ilvl="0" w:tplc="C80C04CE">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1C4028"/>
    <w:multiLevelType w:val="hybridMultilevel"/>
    <w:tmpl w:val="DE90E1C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515004368">
    <w:abstractNumId w:val="3"/>
  </w:num>
  <w:num w:numId="2" w16cid:durableId="289407094">
    <w:abstractNumId w:val="5"/>
  </w:num>
  <w:num w:numId="3" w16cid:durableId="361321308">
    <w:abstractNumId w:val="0"/>
  </w:num>
  <w:num w:numId="4" w16cid:durableId="1733430619">
    <w:abstractNumId w:val="1"/>
  </w:num>
  <w:num w:numId="5" w16cid:durableId="465898326">
    <w:abstractNumId w:val="13"/>
  </w:num>
  <w:num w:numId="6" w16cid:durableId="2020814744">
    <w:abstractNumId w:val="15"/>
  </w:num>
  <w:num w:numId="7" w16cid:durableId="1469711565">
    <w:abstractNumId w:val="12"/>
  </w:num>
  <w:num w:numId="8" w16cid:durableId="939147026">
    <w:abstractNumId w:val="18"/>
  </w:num>
  <w:num w:numId="9" w16cid:durableId="164588057">
    <w:abstractNumId w:val="11"/>
  </w:num>
  <w:num w:numId="10" w16cid:durableId="1913465459">
    <w:abstractNumId w:val="2"/>
  </w:num>
  <w:num w:numId="11" w16cid:durableId="307635363">
    <w:abstractNumId w:val="7"/>
  </w:num>
  <w:num w:numId="12" w16cid:durableId="1116412873">
    <w:abstractNumId w:val="8"/>
  </w:num>
  <w:num w:numId="13" w16cid:durableId="302584768">
    <w:abstractNumId w:val="16"/>
  </w:num>
  <w:num w:numId="14" w16cid:durableId="145778855">
    <w:abstractNumId w:val="4"/>
  </w:num>
  <w:num w:numId="15" w16cid:durableId="1322079560">
    <w:abstractNumId w:val="14"/>
  </w:num>
  <w:num w:numId="16" w16cid:durableId="1980960498">
    <w:abstractNumId w:val="19"/>
  </w:num>
  <w:num w:numId="17" w16cid:durableId="1138106982">
    <w:abstractNumId w:val="10"/>
  </w:num>
  <w:num w:numId="18" w16cid:durableId="689143615">
    <w:abstractNumId w:val="17"/>
  </w:num>
  <w:num w:numId="19" w16cid:durableId="1836872191">
    <w:abstractNumId w:val="9"/>
  </w:num>
  <w:num w:numId="20" w16cid:durableId="17693496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50E"/>
    <w:rsid w:val="00011BBE"/>
    <w:rsid w:val="00045658"/>
    <w:rsid w:val="0004571A"/>
    <w:rsid w:val="0005086A"/>
    <w:rsid w:val="00092572"/>
    <w:rsid w:val="000976FC"/>
    <w:rsid w:val="000E250E"/>
    <w:rsid w:val="000F1F2F"/>
    <w:rsid w:val="000F4673"/>
    <w:rsid w:val="000F66C5"/>
    <w:rsid w:val="00113B66"/>
    <w:rsid w:val="001166B7"/>
    <w:rsid w:val="001426F6"/>
    <w:rsid w:val="0016004A"/>
    <w:rsid w:val="001A59AB"/>
    <w:rsid w:val="001B26A2"/>
    <w:rsid w:val="0024773B"/>
    <w:rsid w:val="00285CBB"/>
    <w:rsid w:val="002901A1"/>
    <w:rsid w:val="00304D2F"/>
    <w:rsid w:val="00314E70"/>
    <w:rsid w:val="003219FD"/>
    <w:rsid w:val="0032283B"/>
    <w:rsid w:val="00335FCF"/>
    <w:rsid w:val="0033711E"/>
    <w:rsid w:val="003420DC"/>
    <w:rsid w:val="003846A9"/>
    <w:rsid w:val="003849D0"/>
    <w:rsid w:val="003A47F2"/>
    <w:rsid w:val="003F4D5A"/>
    <w:rsid w:val="004234E7"/>
    <w:rsid w:val="00440A62"/>
    <w:rsid w:val="00463D21"/>
    <w:rsid w:val="004747C7"/>
    <w:rsid w:val="004D4A48"/>
    <w:rsid w:val="005427E0"/>
    <w:rsid w:val="005479BF"/>
    <w:rsid w:val="00551752"/>
    <w:rsid w:val="005A4045"/>
    <w:rsid w:val="005D6DB1"/>
    <w:rsid w:val="0064731C"/>
    <w:rsid w:val="00685DA1"/>
    <w:rsid w:val="006B0E77"/>
    <w:rsid w:val="006F5EA3"/>
    <w:rsid w:val="0071085E"/>
    <w:rsid w:val="00714510"/>
    <w:rsid w:val="00716904"/>
    <w:rsid w:val="00726053"/>
    <w:rsid w:val="00744663"/>
    <w:rsid w:val="00797A01"/>
    <w:rsid w:val="007A0659"/>
    <w:rsid w:val="00803AA3"/>
    <w:rsid w:val="00843146"/>
    <w:rsid w:val="008711AD"/>
    <w:rsid w:val="00890FB7"/>
    <w:rsid w:val="008A0479"/>
    <w:rsid w:val="008D334F"/>
    <w:rsid w:val="008E5453"/>
    <w:rsid w:val="009009BF"/>
    <w:rsid w:val="009318D3"/>
    <w:rsid w:val="0096689A"/>
    <w:rsid w:val="00977418"/>
    <w:rsid w:val="009F2A48"/>
    <w:rsid w:val="00A00F14"/>
    <w:rsid w:val="00A0510B"/>
    <w:rsid w:val="00A12686"/>
    <w:rsid w:val="00A1765E"/>
    <w:rsid w:val="00A30267"/>
    <w:rsid w:val="00A70C84"/>
    <w:rsid w:val="00AC33FB"/>
    <w:rsid w:val="00B31D14"/>
    <w:rsid w:val="00B65A62"/>
    <w:rsid w:val="00B977C9"/>
    <w:rsid w:val="00C1270F"/>
    <w:rsid w:val="00C13218"/>
    <w:rsid w:val="00C25CF1"/>
    <w:rsid w:val="00C524A4"/>
    <w:rsid w:val="00C527BF"/>
    <w:rsid w:val="00DB337C"/>
    <w:rsid w:val="00E1368C"/>
    <w:rsid w:val="00E13AD1"/>
    <w:rsid w:val="00E208B6"/>
    <w:rsid w:val="00E3627A"/>
    <w:rsid w:val="00E71588"/>
    <w:rsid w:val="00E76700"/>
    <w:rsid w:val="00E8428D"/>
    <w:rsid w:val="00EA1491"/>
    <w:rsid w:val="00EB70F5"/>
    <w:rsid w:val="00EE6D30"/>
    <w:rsid w:val="00F1032D"/>
    <w:rsid w:val="00F33DC6"/>
    <w:rsid w:val="00F61ED4"/>
    <w:rsid w:val="00F67826"/>
    <w:rsid w:val="00F70142"/>
    <w:rsid w:val="00F75021"/>
    <w:rsid w:val="00FB2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F4BD4"/>
  <w15:docId w15:val="{2F45947D-0E7C-4DF5-8F54-217EE2AC6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418"/>
    <w:pPr>
      <w:spacing w:after="200" w:line="276" w:lineRule="auto"/>
    </w:pPr>
    <w:rPr>
      <w:sz w:val="22"/>
      <w:szCs w:val="22"/>
      <w:lang w:val="en-IE"/>
    </w:rPr>
  </w:style>
  <w:style w:type="paragraph" w:styleId="Heading1">
    <w:name w:val="heading 1"/>
    <w:basedOn w:val="NoSpacing"/>
    <w:next w:val="Normal"/>
    <w:link w:val="Heading1Char"/>
    <w:uiPriority w:val="9"/>
    <w:qFormat/>
    <w:rsid w:val="00F70142"/>
    <w:pPr>
      <w:outlineLvl w:val="0"/>
    </w:pPr>
    <w:rPr>
      <w:b/>
      <w:color w:val="FFFFFF"/>
      <w:sz w:val="28"/>
      <w:szCs w:val="28"/>
    </w:rPr>
  </w:style>
  <w:style w:type="paragraph" w:styleId="Heading2">
    <w:name w:val="heading 2"/>
    <w:basedOn w:val="Normal"/>
    <w:next w:val="Normal"/>
    <w:link w:val="Heading2Char"/>
    <w:uiPriority w:val="9"/>
    <w:unhideWhenUsed/>
    <w:qFormat/>
    <w:rsid w:val="00890FB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234E7"/>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2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E250E"/>
    <w:rPr>
      <w:sz w:val="22"/>
      <w:szCs w:val="22"/>
      <w:lang w:val="en-IE"/>
    </w:rPr>
  </w:style>
  <w:style w:type="character" w:customStyle="1" w:styleId="Heading1Char">
    <w:name w:val="Heading 1 Char"/>
    <w:link w:val="Heading1"/>
    <w:uiPriority w:val="9"/>
    <w:rsid w:val="00F70142"/>
    <w:rPr>
      <w:b/>
      <w:color w:val="FFFFFF"/>
      <w:sz w:val="28"/>
      <w:szCs w:val="28"/>
      <w:lang w:eastAsia="en-US"/>
    </w:rPr>
  </w:style>
  <w:style w:type="character" w:customStyle="1" w:styleId="Heading3Char">
    <w:name w:val="Heading 3 Char"/>
    <w:link w:val="Heading3"/>
    <w:uiPriority w:val="9"/>
    <w:rsid w:val="004234E7"/>
    <w:rPr>
      <w:rFonts w:ascii="Cambria" w:eastAsia="Times New Roman" w:hAnsi="Cambria" w:cs="Times New Roman"/>
      <w:b/>
      <w:bCs/>
      <w:sz w:val="26"/>
      <w:szCs w:val="26"/>
      <w:lang w:eastAsia="en-US"/>
    </w:rPr>
  </w:style>
  <w:style w:type="paragraph" w:styleId="BalloonText">
    <w:name w:val="Balloon Text"/>
    <w:basedOn w:val="Normal"/>
    <w:link w:val="BalloonTextChar"/>
    <w:uiPriority w:val="99"/>
    <w:semiHidden/>
    <w:unhideWhenUsed/>
    <w:rsid w:val="000F46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F4673"/>
    <w:rPr>
      <w:rFonts w:ascii="Tahoma" w:hAnsi="Tahoma" w:cs="Tahoma"/>
      <w:sz w:val="16"/>
      <w:szCs w:val="16"/>
      <w:lang w:eastAsia="en-US"/>
    </w:rPr>
  </w:style>
  <w:style w:type="paragraph" w:styleId="ListParagraph">
    <w:name w:val="List Paragraph"/>
    <w:basedOn w:val="Normal"/>
    <w:uiPriority w:val="34"/>
    <w:qFormat/>
    <w:rsid w:val="009F2A48"/>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F1032D"/>
    <w:rPr>
      <w:color w:val="0000FF" w:themeColor="hyperlink"/>
      <w:u w:val="single"/>
    </w:rPr>
  </w:style>
  <w:style w:type="character" w:styleId="UnresolvedMention">
    <w:name w:val="Unresolved Mention"/>
    <w:basedOn w:val="DefaultParagraphFont"/>
    <w:uiPriority w:val="99"/>
    <w:semiHidden/>
    <w:unhideWhenUsed/>
    <w:rsid w:val="00C25CF1"/>
    <w:rPr>
      <w:color w:val="605E5C"/>
      <w:shd w:val="clear" w:color="auto" w:fill="E1DFDD"/>
    </w:rPr>
  </w:style>
  <w:style w:type="paragraph" w:customStyle="1" w:styleId="Default">
    <w:name w:val="Default"/>
    <w:rsid w:val="00716904"/>
    <w:pPr>
      <w:autoSpaceDE w:val="0"/>
      <w:autoSpaceDN w:val="0"/>
      <w:adjustRightInd w:val="0"/>
    </w:pPr>
    <w:rPr>
      <w:rFonts w:ascii="Tw Cen MT" w:hAnsi="Tw Cen MT" w:cs="Tw Cen MT"/>
      <w:color w:val="000000"/>
      <w:sz w:val="24"/>
      <w:szCs w:val="24"/>
      <w:lang w:val="en-IE"/>
    </w:rPr>
  </w:style>
  <w:style w:type="character" w:customStyle="1" w:styleId="Heading2Char">
    <w:name w:val="Heading 2 Char"/>
    <w:basedOn w:val="DefaultParagraphFont"/>
    <w:link w:val="Heading2"/>
    <w:uiPriority w:val="9"/>
    <w:rsid w:val="00890FB7"/>
    <w:rPr>
      <w:rFonts w:asciiTheme="majorHAnsi" w:eastAsiaTheme="majorEastAsia" w:hAnsiTheme="majorHAnsi" w:cstheme="majorBidi"/>
      <w:color w:val="365F91" w:themeColor="accent1" w:themeShade="BF"/>
      <w:sz w:val="26"/>
      <w:szCs w:val="26"/>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ataprotection.ie" TargetMode="External"/><Relationship Id="rId3" Type="http://schemas.openxmlformats.org/officeDocument/2006/relationships/settings" Target="settings.xml"/><Relationship Id="rId7" Type="http://schemas.openxmlformats.org/officeDocument/2006/relationships/hyperlink" Target="mailto:dataprotection@laoiscoco.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porourke@laoiscoco.i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10</Pages>
  <Words>2038</Words>
  <Characters>11618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13629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 Hourigan</dc:creator>
  <cp:lastModifiedBy>Patricia O'Rourke</cp:lastModifiedBy>
  <cp:revision>7</cp:revision>
  <cp:lastPrinted>2019-04-11T11:02:00Z</cp:lastPrinted>
  <dcterms:created xsi:type="dcterms:W3CDTF">2023-09-14T14:57:00Z</dcterms:created>
  <dcterms:modified xsi:type="dcterms:W3CDTF">2024-02-15T15:35:00Z</dcterms:modified>
</cp:coreProperties>
</file>