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EE81" w14:textId="420CA297" w:rsidR="00A32830" w:rsidRPr="00BB4053" w:rsidRDefault="00A32830">
      <w:pPr>
        <w:rPr>
          <w:b/>
          <w:bCs/>
          <w:sz w:val="28"/>
          <w:szCs w:val="28"/>
          <w:lang w:val="en-US"/>
        </w:rPr>
      </w:pPr>
      <w:r w:rsidRPr="00BB4053">
        <w:rPr>
          <w:b/>
          <w:bCs/>
          <w:sz w:val="28"/>
          <w:szCs w:val="28"/>
          <w:lang w:val="en-US"/>
        </w:rPr>
        <w:t>Callout for Artists’ Studios</w:t>
      </w:r>
      <w:r w:rsidR="00BB4053">
        <w:rPr>
          <w:b/>
          <w:bCs/>
          <w:sz w:val="28"/>
          <w:szCs w:val="28"/>
          <w:lang w:val="en-US"/>
        </w:rPr>
        <w:t>,</w:t>
      </w:r>
      <w:r w:rsidR="00BB4053" w:rsidRPr="00BB4053">
        <w:rPr>
          <w:b/>
          <w:bCs/>
          <w:sz w:val="28"/>
          <w:szCs w:val="28"/>
          <w:lang w:val="en-US"/>
        </w:rPr>
        <w:t xml:space="preserve"> </w:t>
      </w:r>
      <w:r w:rsidRPr="00BB4053">
        <w:rPr>
          <w:b/>
          <w:bCs/>
          <w:sz w:val="28"/>
          <w:szCs w:val="28"/>
          <w:lang w:val="en-US"/>
        </w:rPr>
        <w:t>Laois Arthouse, Stradbally, Co Laois.</w:t>
      </w:r>
    </w:p>
    <w:p w14:paraId="1E1ED495" w14:textId="77777777" w:rsidR="00BB4053" w:rsidRDefault="00A32830" w:rsidP="00BB4053">
      <w:pPr>
        <w:pStyle w:val="NormalWeb"/>
        <w:rPr>
          <w:b/>
          <w:bCs/>
        </w:rPr>
      </w:pPr>
      <w:r>
        <w:rPr>
          <w:noProof/>
        </w:rPr>
        <w:drawing>
          <wp:inline distT="0" distB="0" distL="0" distR="0" wp14:anchorId="03C4565E" wp14:editId="27F14A61">
            <wp:extent cx="3642360" cy="242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61D9" w14:textId="64474B40" w:rsidR="00A32830" w:rsidRPr="00BB4053" w:rsidRDefault="00A32830" w:rsidP="00BB4053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BB4053">
        <w:rPr>
          <w:rFonts w:asciiTheme="minorHAnsi" w:hAnsiTheme="minorHAnsi" w:cstheme="minorHAnsi"/>
          <w:b/>
          <w:bCs/>
          <w:sz w:val="22"/>
          <w:szCs w:val="22"/>
        </w:rPr>
        <w:t>The Laois Arthouse is seeking applications from professional artists working in any artform for subsidised studios from March 2024.</w:t>
      </w:r>
    </w:p>
    <w:p w14:paraId="6A2017D1" w14:textId="68BEF5F1" w:rsidR="00A32830" w:rsidRPr="003C69F1" w:rsidRDefault="00A32830" w:rsidP="003C69F1">
      <w:pPr>
        <w:pStyle w:val="NoSpacing"/>
        <w:rPr>
          <w:b/>
          <w:bCs/>
        </w:rPr>
      </w:pPr>
      <w:r w:rsidRPr="003C69F1">
        <w:rPr>
          <w:b/>
          <w:bCs/>
        </w:rPr>
        <w:t xml:space="preserve">The studios are private working spaces. They can be accessed seven days a week. Each studio is equipped with a desk, chair, electrical points, natural and artificial light, sink and storage. </w:t>
      </w:r>
      <w:proofErr w:type="spellStart"/>
      <w:r w:rsidRPr="003C69F1">
        <w:rPr>
          <w:b/>
          <w:bCs/>
        </w:rPr>
        <w:t>Wifi</w:t>
      </w:r>
      <w:proofErr w:type="spellEnd"/>
      <w:r w:rsidRPr="003C69F1">
        <w:rPr>
          <w:b/>
          <w:bCs/>
        </w:rPr>
        <w:t xml:space="preserve"> and electricity is covered</w:t>
      </w:r>
      <w:r w:rsidR="003C69F1" w:rsidRPr="003C69F1">
        <w:rPr>
          <w:b/>
          <w:bCs/>
        </w:rPr>
        <w:t xml:space="preserve"> in the studio agreement</w:t>
      </w:r>
      <w:r w:rsidRPr="003C69F1">
        <w:rPr>
          <w:b/>
          <w:bCs/>
        </w:rPr>
        <w:t>.</w:t>
      </w:r>
    </w:p>
    <w:p w14:paraId="0E3073AF" w14:textId="344CFB92" w:rsidR="003C69F1" w:rsidRDefault="003C69F1" w:rsidP="003C69F1">
      <w:pPr>
        <w:pStyle w:val="NoSpacing"/>
        <w:rPr>
          <w:b/>
          <w:bCs/>
        </w:rPr>
      </w:pPr>
      <w:r w:rsidRPr="003C69F1">
        <w:rPr>
          <w:b/>
          <w:bCs/>
        </w:rPr>
        <w:t>The studios are available for 3 months minimum to one year</w:t>
      </w:r>
      <w:r>
        <w:rPr>
          <w:b/>
          <w:bCs/>
        </w:rPr>
        <w:t>, which can be extended at the discretion of the County Council. The studio fee is €250 per month</w:t>
      </w:r>
      <w:r w:rsidR="00BB4053">
        <w:rPr>
          <w:b/>
          <w:bCs/>
        </w:rPr>
        <w:t xml:space="preserve">, payable in advance along with </w:t>
      </w:r>
      <w:proofErr w:type="gramStart"/>
      <w:r w:rsidR="00BB4053">
        <w:rPr>
          <w:b/>
          <w:bCs/>
        </w:rPr>
        <w:t>a  €</w:t>
      </w:r>
      <w:proofErr w:type="gramEnd"/>
      <w:r w:rsidR="00BB4053">
        <w:rPr>
          <w:b/>
          <w:bCs/>
        </w:rPr>
        <w:t>200 deposit</w:t>
      </w:r>
    </w:p>
    <w:p w14:paraId="03C8DBCF" w14:textId="40F41E61" w:rsidR="003C69F1" w:rsidRPr="003C69F1" w:rsidRDefault="003C69F1" w:rsidP="003C69F1">
      <w:pPr>
        <w:pStyle w:val="NoSpacing"/>
        <w:rPr>
          <w:b/>
          <w:bCs/>
        </w:rPr>
      </w:pPr>
    </w:p>
    <w:p w14:paraId="4529A306" w14:textId="3EC1BA77" w:rsidR="003C69F1" w:rsidRDefault="00A32830" w:rsidP="003C69F1">
      <w:pPr>
        <w:pStyle w:val="NoSpacing"/>
      </w:pPr>
      <w:r w:rsidRPr="003C69F1">
        <w:rPr>
          <w:highlight w:val="white"/>
        </w:rPr>
        <w:t>The Laois Arthouse co</w:t>
      </w:r>
      <w:r w:rsidR="003C69F1" w:rsidRPr="003C69F1">
        <w:rPr>
          <w:highlight w:val="white"/>
        </w:rPr>
        <w:t xml:space="preserve">ntains </w:t>
      </w:r>
      <w:r w:rsidRPr="003C69F1">
        <w:rPr>
          <w:highlight w:val="white"/>
        </w:rPr>
        <w:t>a gallery, a kiln, five studios and two residential apartments</w:t>
      </w:r>
      <w:r w:rsidR="003C69F1" w:rsidRPr="003C69F1">
        <w:rPr>
          <w:highlight w:val="white"/>
        </w:rPr>
        <w:t>.</w:t>
      </w:r>
      <w:r w:rsidRPr="003C69F1">
        <w:rPr>
          <w:highlight w:val="white"/>
        </w:rPr>
        <w:t xml:space="preserve"> </w:t>
      </w:r>
      <w:r w:rsidR="003C69F1" w:rsidRPr="003C69F1">
        <w:t>Workshops, tours and classes for children, adults and professional artists are hosted at the Laois Arthouse</w:t>
      </w:r>
      <w:r w:rsidR="003C69F1">
        <w:t xml:space="preserve"> as well as events throughout the year.</w:t>
      </w:r>
      <w:r w:rsidR="003C69F1" w:rsidRPr="003C69F1">
        <w:t xml:space="preserve"> </w:t>
      </w:r>
      <w:r w:rsidR="003C69F1">
        <w:t>T</w:t>
      </w:r>
      <w:r w:rsidR="003C69F1" w:rsidRPr="003C69F1">
        <w:t xml:space="preserve">he public library </w:t>
      </w:r>
      <w:r w:rsidR="003C69F1">
        <w:t xml:space="preserve">is located </w:t>
      </w:r>
      <w:r w:rsidR="003C69F1" w:rsidRPr="003C69F1">
        <w:t xml:space="preserve">to the front of the building in which the Laois Arthouse is situated.  </w:t>
      </w:r>
    </w:p>
    <w:p w14:paraId="4E0C3344" w14:textId="3BFC3433" w:rsidR="003C69F1" w:rsidRDefault="003C69F1" w:rsidP="003C69F1">
      <w:pPr>
        <w:pStyle w:val="NoSpacing"/>
      </w:pPr>
      <w:r w:rsidRPr="003C69F1">
        <w:t xml:space="preserve">There are facilities attractive to artists located nearby, including Mc Keon Stone, the foremost limestone yard in Ireland, which has a history of supporting sculptors, the Malthouse, a privately owned facility where several </w:t>
      </w:r>
      <w:r>
        <w:t xml:space="preserve">annual cultural </w:t>
      </w:r>
      <w:r w:rsidRPr="003C69F1">
        <w:t xml:space="preserve">events </w:t>
      </w:r>
      <w:r>
        <w:t>are</w:t>
      </w:r>
      <w:r w:rsidRPr="003C69F1">
        <w:t xml:space="preserve"> held and the Cosby estate, where the renowned Electric Picnic music and arts festival is held annually.</w:t>
      </w:r>
    </w:p>
    <w:p w14:paraId="20C44704" w14:textId="77777777" w:rsidR="00575EE1" w:rsidRDefault="00575EE1" w:rsidP="003C69F1">
      <w:pPr>
        <w:pStyle w:val="NoSpacing"/>
      </w:pPr>
    </w:p>
    <w:p w14:paraId="4E369590" w14:textId="45B03BE4" w:rsidR="00575EE1" w:rsidRPr="00575EE1" w:rsidRDefault="00575EE1" w:rsidP="00575E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t xml:space="preserve">Applications should be emailed to </w:t>
      </w:r>
      <w:hyperlink r:id="rId6" w:history="1">
        <w:r w:rsidRPr="00A645F1">
          <w:rPr>
            <w:rStyle w:val="Hyperlink"/>
          </w:rPr>
          <w:t>artsoff@laoiscoco.ie</w:t>
        </w:r>
      </w:hyperlink>
      <w:r>
        <w:t xml:space="preserve"> with the subject heading ‘Laois Arthouse’ including:</w:t>
      </w:r>
    </w:p>
    <w:p w14:paraId="4DD17804" w14:textId="23F47C9D" w:rsidR="00575EE1" w:rsidRPr="00575EE1" w:rsidRDefault="00575EE1" w:rsidP="00575E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t>A cover letter outlining whin you would like a studio at the Laois Arthouse</w:t>
      </w:r>
    </w:p>
    <w:p w14:paraId="17135981" w14:textId="0A4125BD" w:rsidR="00575EE1" w:rsidRPr="00575EE1" w:rsidRDefault="00575EE1" w:rsidP="00575E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proofErr w:type="spellStart"/>
      <w:proofErr w:type="gramStart"/>
      <w:r>
        <w:t>Artists‘</w:t>
      </w:r>
      <w:proofErr w:type="gramEnd"/>
      <w:r>
        <w:t>s</w:t>
      </w:r>
      <w:proofErr w:type="spellEnd"/>
      <w:r>
        <w:t xml:space="preserve"> biography</w:t>
      </w:r>
    </w:p>
    <w:p w14:paraId="0DFCCABF" w14:textId="2BBF39DE" w:rsidR="00575EE1" w:rsidRPr="00575EE1" w:rsidRDefault="00575EE1" w:rsidP="00575E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t>Documentation of previous work</w:t>
      </w:r>
    </w:p>
    <w:p w14:paraId="1DBA935B" w14:textId="76C71326" w:rsidR="00575EE1" w:rsidRPr="004C3D26" w:rsidRDefault="00575EE1" w:rsidP="00575E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1E4828">
        <w:rPr>
          <w:rFonts w:ascii="Calibri" w:hAnsi="Calibri" w:cs="Calibri"/>
        </w:rPr>
        <w:t xml:space="preserve">Closing date for the receipt of completed applications is </w:t>
      </w:r>
      <w:r>
        <w:rPr>
          <w:rFonts w:ascii="Calibri" w:hAnsi="Calibri" w:cs="Calibri"/>
          <w:b/>
          <w:bCs/>
        </w:rPr>
        <w:t>Thursday</w:t>
      </w:r>
      <w:r w:rsidRPr="001E4828"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22</w:t>
      </w:r>
      <w:r w:rsidRPr="001E4828">
        <w:rPr>
          <w:rFonts w:ascii="Calibri" w:hAnsi="Calibri" w:cs="Calibri"/>
          <w:b/>
          <w:bCs/>
        </w:rPr>
        <w:t>th</w:t>
      </w:r>
      <w:proofErr w:type="gramEnd"/>
      <w:r w:rsidRPr="001E4828">
        <w:rPr>
          <w:rFonts w:ascii="Calibri" w:hAnsi="Calibri" w:cs="Calibri"/>
          <w:b/>
          <w:bCs/>
        </w:rPr>
        <w:t xml:space="preserve"> February 202</w:t>
      </w:r>
      <w:r>
        <w:rPr>
          <w:rFonts w:ascii="Calibri" w:hAnsi="Calibri" w:cs="Calibri"/>
          <w:b/>
          <w:bCs/>
        </w:rPr>
        <w:t>4</w:t>
      </w:r>
      <w:r w:rsidRPr="001E4828">
        <w:rPr>
          <w:rFonts w:ascii="Calibri" w:hAnsi="Calibri" w:cs="Calibri"/>
          <w:b/>
          <w:bCs/>
        </w:rPr>
        <w:t xml:space="preserve"> at 5.00pm.</w:t>
      </w:r>
    </w:p>
    <w:p w14:paraId="68366FC3" w14:textId="2BD49962" w:rsidR="00575EE1" w:rsidRPr="00BB4053" w:rsidRDefault="00575EE1" w:rsidP="00575EE1">
      <w:pPr>
        <w:rPr>
          <w:rFonts w:ascii="Calibri" w:eastAsia="Calibri" w:hAnsi="Calibri"/>
          <w:b/>
          <w:bCs/>
          <w:color w:val="FF0000"/>
        </w:rPr>
      </w:pPr>
      <w:r w:rsidRPr="00BB4053">
        <w:rPr>
          <w:rFonts w:ascii="Calibri" w:eastAsia="Calibri" w:hAnsi="Calibri"/>
          <w:b/>
          <w:bCs/>
          <w:color w:val="FF0000"/>
        </w:rPr>
        <w:t>Information Session</w:t>
      </w:r>
      <w:r w:rsidR="00BB4053">
        <w:rPr>
          <w:rFonts w:ascii="Calibri" w:eastAsia="Calibri" w:hAnsi="Calibri"/>
          <w:b/>
          <w:bCs/>
          <w:color w:val="FF0000"/>
        </w:rPr>
        <w:t>:</w:t>
      </w:r>
      <w:r w:rsidRPr="00BB4053">
        <w:rPr>
          <w:rFonts w:ascii="Calibri" w:eastAsia="Calibri" w:hAnsi="Calibri"/>
          <w:b/>
          <w:bCs/>
          <w:color w:val="FF0000"/>
        </w:rPr>
        <w:t xml:space="preserve"> Laois County Council Arts Service will host two information sessions on upcoming grants, </w:t>
      </w:r>
      <w:proofErr w:type="gramStart"/>
      <w:r w:rsidR="00BB4053" w:rsidRPr="00BB4053">
        <w:rPr>
          <w:rFonts w:ascii="Calibri" w:eastAsia="Calibri" w:hAnsi="Calibri"/>
          <w:b/>
          <w:bCs/>
          <w:color w:val="FF0000"/>
        </w:rPr>
        <w:t>studios</w:t>
      </w:r>
      <w:proofErr w:type="gramEnd"/>
      <w:r w:rsidR="00BB4053" w:rsidRPr="00BB4053">
        <w:rPr>
          <w:rFonts w:ascii="Calibri" w:eastAsia="Calibri" w:hAnsi="Calibri"/>
          <w:b/>
          <w:bCs/>
          <w:color w:val="FF0000"/>
        </w:rPr>
        <w:t xml:space="preserve"> and</w:t>
      </w:r>
      <w:r w:rsidRPr="00BB4053">
        <w:rPr>
          <w:rFonts w:ascii="Calibri" w:eastAsia="Calibri" w:hAnsi="Calibri"/>
          <w:b/>
          <w:bCs/>
          <w:color w:val="FF0000"/>
        </w:rPr>
        <w:t xml:space="preserve"> funding opportunities in 2024.  </w:t>
      </w:r>
    </w:p>
    <w:p w14:paraId="047EE556" w14:textId="77777777" w:rsidR="00BB4053" w:rsidRDefault="00575EE1" w:rsidP="00BB4053">
      <w:pPr>
        <w:spacing w:after="0" w:line="240" w:lineRule="auto"/>
        <w:rPr>
          <w:rFonts w:ascii="Calibri" w:eastAsia="Calibri" w:hAnsi="Calibri"/>
          <w:b/>
          <w:bCs/>
          <w:color w:val="FF0000"/>
        </w:rPr>
      </w:pPr>
      <w:r w:rsidRPr="00BB4053">
        <w:rPr>
          <w:rFonts w:ascii="Calibri" w:eastAsia="Calibri" w:hAnsi="Calibri"/>
          <w:b/>
          <w:bCs/>
          <w:color w:val="FF0000"/>
        </w:rPr>
        <w:t>In-person: Thursday 18th January 2024 at 7:00pm at Dunamaise Arts Centre, Portlaoise</w:t>
      </w:r>
      <w:r w:rsidR="00BB4053">
        <w:rPr>
          <w:rFonts w:ascii="Calibri" w:eastAsia="Calibri" w:hAnsi="Calibri"/>
          <w:b/>
          <w:bCs/>
          <w:color w:val="FF0000"/>
        </w:rPr>
        <w:t>.</w:t>
      </w:r>
    </w:p>
    <w:p w14:paraId="53CEF3F8" w14:textId="77777777" w:rsidR="00BB4053" w:rsidRDefault="00575EE1" w:rsidP="00BB4053">
      <w:pPr>
        <w:spacing w:after="0" w:line="240" w:lineRule="auto"/>
        <w:rPr>
          <w:rFonts w:ascii="Calibri" w:eastAsia="Calibri" w:hAnsi="Calibri"/>
          <w:b/>
          <w:bCs/>
          <w:color w:val="FF0000"/>
        </w:rPr>
      </w:pPr>
      <w:r w:rsidRPr="00BB4053">
        <w:rPr>
          <w:rFonts w:ascii="Calibri" w:eastAsia="Calibri" w:hAnsi="Calibri"/>
          <w:b/>
          <w:bCs/>
          <w:color w:val="FF0000"/>
        </w:rPr>
        <w:t>Online: Tuesday 23rd January 2024 at 7:00pm via Microsoft Teams</w:t>
      </w:r>
      <w:r w:rsidR="00BB4053" w:rsidRPr="00BB4053">
        <w:rPr>
          <w:rFonts w:ascii="Calibri" w:eastAsia="Calibri" w:hAnsi="Calibri"/>
          <w:b/>
          <w:bCs/>
          <w:color w:val="FF0000"/>
        </w:rPr>
        <w:t xml:space="preserve">. </w:t>
      </w:r>
    </w:p>
    <w:p w14:paraId="2C9CA5E7" w14:textId="1330D7AE" w:rsidR="003C69F1" w:rsidRPr="00BB4053" w:rsidRDefault="00575EE1" w:rsidP="00BB4053">
      <w:pPr>
        <w:spacing w:after="0" w:line="240" w:lineRule="auto"/>
        <w:rPr>
          <w:rFonts w:ascii="Calibri" w:eastAsia="Calibri" w:hAnsi="Calibri"/>
          <w:b/>
          <w:bCs/>
          <w:color w:val="FF0000"/>
        </w:rPr>
      </w:pPr>
      <w:r w:rsidRPr="00BB4053">
        <w:rPr>
          <w:rFonts w:ascii="Calibri" w:eastAsia="Calibri" w:hAnsi="Calibri"/>
          <w:b/>
          <w:bCs/>
          <w:color w:val="FF0000"/>
        </w:rPr>
        <w:t xml:space="preserve">Please email </w:t>
      </w:r>
      <w:hyperlink r:id="rId7" w:history="1">
        <w:r w:rsidRPr="00BB4053">
          <w:rPr>
            <w:rFonts w:ascii="Calibri" w:eastAsia="Calibri" w:hAnsi="Calibri"/>
            <w:b/>
            <w:bCs/>
            <w:color w:val="FF0000"/>
            <w:u w:val="single"/>
          </w:rPr>
          <w:t>artsoff@laoiscoco.ie</w:t>
        </w:r>
      </w:hyperlink>
      <w:r w:rsidRPr="00BB4053">
        <w:rPr>
          <w:rFonts w:ascii="Calibri" w:eastAsia="Calibri" w:hAnsi="Calibri"/>
          <w:b/>
          <w:bCs/>
          <w:color w:val="FF0000"/>
        </w:rPr>
        <w:t xml:space="preserve"> to register.</w:t>
      </w:r>
    </w:p>
    <w:sectPr w:rsidR="003C69F1" w:rsidRPr="00BB4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55B9"/>
    <w:multiLevelType w:val="hybridMultilevel"/>
    <w:tmpl w:val="C23AC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7683F"/>
    <w:multiLevelType w:val="hybridMultilevel"/>
    <w:tmpl w:val="320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03148">
    <w:abstractNumId w:val="0"/>
  </w:num>
  <w:num w:numId="2" w16cid:durableId="150242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30"/>
    <w:rsid w:val="003C69F1"/>
    <w:rsid w:val="00575EE1"/>
    <w:rsid w:val="00874081"/>
    <w:rsid w:val="00A12FE1"/>
    <w:rsid w:val="00A32830"/>
    <w:rsid w:val="00BB4053"/>
    <w:rsid w:val="00C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D37B"/>
  <w15:chartTrackingRefBased/>
  <w15:docId w15:val="{03CFC509-7E8B-496C-9C6C-3AA20732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3C69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off@laois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off@laoiscoco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Ni Chonaill</dc:creator>
  <cp:keywords/>
  <dc:description/>
  <cp:lastModifiedBy>Ann-Marie Scully</cp:lastModifiedBy>
  <cp:revision>2</cp:revision>
  <dcterms:created xsi:type="dcterms:W3CDTF">2024-01-11T13:10:00Z</dcterms:created>
  <dcterms:modified xsi:type="dcterms:W3CDTF">2024-01-11T13:10:00Z</dcterms:modified>
</cp:coreProperties>
</file>