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0632" w14:textId="1FE68373" w:rsidR="00DC1916" w:rsidRDefault="00DC1916" w:rsidP="00DC191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B45DAC" wp14:editId="5F9EC56F">
                <wp:simplePos x="0" y="0"/>
                <wp:positionH relativeFrom="page">
                  <wp:posOffset>1483360</wp:posOffset>
                </wp:positionH>
                <wp:positionV relativeFrom="page">
                  <wp:posOffset>2473325</wp:posOffset>
                </wp:positionV>
                <wp:extent cx="5353685" cy="0"/>
                <wp:effectExtent l="6985" t="6350" r="1143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5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A7" id="Straight Connector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8pt,194.75pt" to="538.3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" strokeweight=".15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87A7E9B" wp14:editId="2DD13F6B">
                <wp:extent cx="5554345" cy="8900160"/>
                <wp:effectExtent l="0" t="0" r="8255" b="1524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89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6C54A3"/>
                                <w:left w:val="single" w:sz="4" w:space="0" w:color="6C54A3"/>
                                <w:bottom w:val="single" w:sz="4" w:space="0" w:color="6C54A3"/>
                                <w:right w:val="single" w:sz="4" w:space="0" w:color="6C54A3"/>
                                <w:insideH w:val="single" w:sz="4" w:space="0" w:color="6C54A3"/>
                                <w:insideV w:val="single" w:sz="4" w:space="0" w:color="6C54A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4"/>
                              <w:gridCol w:w="2464"/>
                              <w:gridCol w:w="2464"/>
                            </w:tblGrid>
                            <w:tr w:rsidR="00DC1916" w14:paraId="1DCDB82E" w14:textId="77777777">
                              <w:trPr>
                                <w:trHeight w:val="723"/>
                              </w:trPr>
                              <w:tc>
                                <w:tcPr>
                                  <w:tcW w:w="87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C54A3"/>
                                </w:tcPr>
                                <w:p w14:paraId="003B1AE3" w14:textId="77777777" w:rsidR="00DC1916" w:rsidRDefault="00DC1916">
                                  <w:pPr>
                                    <w:pStyle w:val="TableParagraph"/>
                                    <w:spacing w:before="89"/>
                                    <w:ind w:left="739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0"/>
                                    </w:rPr>
                                    <w:t>NOTIFICATION FORM</w:t>
                                  </w:r>
                                </w:p>
                                <w:p w14:paraId="7683151C" w14:textId="77777777" w:rsidR="00DC1916" w:rsidRDefault="00DC1916">
                                  <w:pPr>
                                    <w:pStyle w:val="TableParagraph"/>
                                    <w:spacing w:before="59"/>
                                    <w:ind w:left="739" w:right="7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EXEMPTED DEVELOPMENT - ARTICLE 10(6) CHANGE OF USE EXEMPTION</w:t>
                                  </w:r>
                                </w:p>
                              </w:tc>
                            </w:tr>
                            <w:tr w:rsidR="00DC1916" w14:paraId="5390A09E" w14:textId="77777777">
                              <w:trPr>
                                <w:trHeight w:val="3391"/>
                              </w:trPr>
                              <w:tc>
                                <w:tcPr>
                                  <w:tcW w:w="873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1F78E0" w14:textId="77777777" w:rsidR="00DC1916" w:rsidRDefault="00DC1916">
                                  <w:pPr>
                                    <w:pStyle w:val="TableParagraph"/>
                                    <w:tabs>
                                      <w:tab w:val="left" w:pos="8651"/>
                                    </w:tabs>
                                    <w:spacing w:before="186" w:line="484" w:lineRule="auto"/>
                                    <w:ind w:left="186" w:right="68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Relevant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Authority: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Name of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Notifier/Property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Owner: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Person/Agent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Acting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behalf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Notifier/Property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Owner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(if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any):</w:t>
                                  </w:r>
                                </w:p>
                                <w:p w14:paraId="4865B0C4" w14:textId="77777777" w:rsidR="00DC1916" w:rsidRDefault="00DC1916">
                                  <w:pPr>
                                    <w:pStyle w:val="TableParagraph"/>
                                    <w:spacing w:before="157"/>
                                    <w:ind w:left="186"/>
                                    <w:jc w:val="both"/>
                                    <w:rPr>
                                      <w:rFonts w:ascii="Calibri"/>
                                      <w:i/>
                                      <w:w w:val="105"/>
                                      <w:sz w:val="18"/>
                                    </w:rPr>
                                  </w:pPr>
                                </w:p>
                                <w:p w14:paraId="6A6D241B" w14:textId="77777777" w:rsidR="00DC1916" w:rsidRDefault="00DC1916">
                                  <w:pPr>
                                    <w:pStyle w:val="TableParagraph"/>
                                    <w:spacing w:before="157"/>
                                    <w:ind w:left="186"/>
                                    <w:jc w:val="both"/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w w:val="105"/>
                                      <w:sz w:val="18"/>
                                    </w:rPr>
                                    <w:t xml:space="preserve"> [Note: Contact Details to be supplied at the end of this form]</w:t>
                                  </w:r>
                                </w:p>
                                <w:p w14:paraId="780F0E06" w14:textId="77777777" w:rsidR="00DC1916" w:rsidRDefault="00DC1916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49A03CC" w14:textId="77777777" w:rsidR="00DC1916" w:rsidRDefault="00DC1916">
                                  <w:pPr>
                                    <w:pStyle w:val="TableParagraph"/>
                                    <w:spacing w:line="264" w:lineRule="auto"/>
                                    <w:ind w:left="186" w:right="3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Notification of intention to avail of exempted development provisions under Article 10(6) of the Planning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Regulations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2001,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inserted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Article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Development (Amendment)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(No.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2)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Regulations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2018,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weeks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commencement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proposed change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works.</w:t>
                                  </w:r>
                                </w:p>
                              </w:tc>
                            </w:tr>
                            <w:tr w:rsidR="00DC1916" w14:paraId="2A34713E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87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C54A3"/>
                                </w:tcPr>
                                <w:p w14:paraId="6E6EC2CF" w14:textId="77777777" w:rsidR="00DC1916" w:rsidRDefault="00DC1916">
                                  <w:pPr>
                                    <w:pStyle w:val="TableParagraph"/>
                                    <w:spacing w:before="196"/>
                                    <w:ind w:left="688" w:right="7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Notification Details Required:</w:t>
                                  </w:r>
                                </w:p>
                              </w:tc>
                            </w:tr>
                            <w:tr w:rsidR="00DC1916" w14:paraId="6FD6CE11" w14:textId="77777777">
                              <w:trPr>
                                <w:trHeight w:val="1191"/>
                              </w:trPr>
                              <w:tc>
                                <w:tcPr>
                                  <w:tcW w:w="3804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38E91CAF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Location of structure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1FE3226" w14:textId="77777777" w:rsidR="00DC1916" w:rsidRDefault="00DC1916">
                                  <w:pPr>
                                    <w:pStyle w:val="TableParagraph"/>
                                    <w:spacing w:before="141"/>
                                    <w:ind w:left="171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w w:val="105"/>
                                      <w:sz w:val="16"/>
                                    </w:rPr>
                                    <w:t>Full Postal Address</w:t>
                                  </w:r>
                                </w:p>
                              </w:tc>
                            </w:tr>
                            <w:tr w:rsidR="00DC1916" w14:paraId="6974D1EC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AC6275" w14:textId="77777777" w:rsidR="00DC1916" w:rsidRDefault="00DC19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5649D4C8" w14:textId="77777777" w:rsidR="00DC1916" w:rsidRDefault="00DC1916">
                                  <w:pPr>
                                    <w:pStyle w:val="TableParagraph"/>
                                    <w:spacing w:before="141"/>
                                    <w:ind w:left="171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w w:val="105"/>
                                      <w:sz w:val="16"/>
                                    </w:rPr>
                                    <w:t>Eircode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C1916" w14:paraId="228687B7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41A63FB3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number of Residential Unit(s)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21E67E43" w14:textId="708821E9" w:rsidR="00DC1916" w:rsidRDefault="00DC1916">
                                  <w:pPr>
                                    <w:pStyle w:val="TableParagraph"/>
                                    <w:spacing w:before="141"/>
                                    <w:ind w:left="171"/>
                                    <w:rPr>
                                      <w:rFonts w:ascii="Calibri" w:hAnsi="Calibri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1916" w14:paraId="368C613A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1E1133E0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Residential Floorspace (m</w:t>
                                  </w:r>
                                  <w:r>
                                    <w:rPr>
                                      <w:b/>
                                      <w:position w:val="6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14FFDB4A" w14:textId="6B758EC5" w:rsidR="00DC1916" w:rsidRDefault="00DC1916">
                                  <w:pPr>
                                    <w:pStyle w:val="TableParagraph"/>
                                    <w:spacing w:before="141"/>
                                    <w:ind w:left="171"/>
                                    <w:rPr>
                                      <w:rFonts w:ascii="Calibri" w:hAnsi="Calibri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1916" w14:paraId="52559CA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427AC284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7A8510A0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left="4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Number of bedrooms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5DDBBFB0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left="3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Floorspace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(m</w:t>
                                  </w:r>
                                  <w:r>
                                    <w:rPr>
                                      <w:b/>
                                      <w:position w:val="6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C1916" w14:paraId="616BAF6C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39669039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1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2EB7BC57" w14:textId="171E5FE2" w:rsidR="00DC1916" w:rsidRDefault="00DC1916">
                                  <w:pPr>
                                    <w:pStyle w:val="TableParagraph"/>
                                    <w:spacing w:before="141"/>
                                    <w:ind w:left="171"/>
                                    <w:rPr>
                                      <w:rFonts w:ascii="Calibri" w:hAnsi="Calibri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59C12314" w14:textId="4115E7C7" w:rsidR="00DC1916" w:rsidRDefault="00DC1916">
                                  <w:pPr>
                                    <w:pStyle w:val="TableParagraph"/>
                                    <w:spacing w:before="141"/>
                                    <w:ind w:left="170"/>
                                    <w:rPr>
                                      <w:rFonts w:ascii="Calibri" w:hAnsi="Calibri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1916" w14:paraId="5BA259DA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7B35B76B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2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56CA875F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32B818F6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62BFA7E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7E5DDAC8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3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719F1BA5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7FF485D8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1BFB7FB1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6D9838AE" w14:textId="77777777" w:rsidR="00DC1916" w:rsidRDefault="00DC1916">
                                  <w:pPr>
                                    <w:pStyle w:val="TableParagraph"/>
                                    <w:spacing w:before="130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4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03C3522B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7733DEE9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2854D7C4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1A5E6446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5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32398309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6364AD2F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36EEBF1E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59E63F10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6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710E1FE0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45E9D720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03C03A99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0026A93C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7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66371346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69EB5246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010EA138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0094BA08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8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64B16C18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058CAE7D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7470442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3804" w:type="dxa"/>
                                </w:tcPr>
                                <w:p w14:paraId="294B907A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right="6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Residential Unit 9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52F25576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35C57D9A" w14:textId="77777777" w:rsidR="00DC1916" w:rsidRDefault="00DC19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1916" w14:paraId="632DC2EF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6268" w:type="dxa"/>
                                  <w:gridSpan w:val="2"/>
                                </w:tcPr>
                                <w:p w14:paraId="11F26EE6" w14:textId="77777777" w:rsidR="00DC1916" w:rsidRDefault="00DC1916">
                                  <w:pPr>
                                    <w:pStyle w:val="TableParagraph"/>
                                    <w:spacing w:before="129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Date works will commence</w:t>
                                  </w:r>
                                </w:p>
                                <w:p w14:paraId="1C9516FE" w14:textId="77777777" w:rsidR="00DC1916" w:rsidRDefault="00DC1916">
                                  <w:pPr>
                                    <w:pStyle w:val="TableParagraph"/>
                                    <w:spacing w:before="23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(Minimum of two weeks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subsequent 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date of notification)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14:paraId="1E9FD2E9" w14:textId="77777777" w:rsidR="00DC1916" w:rsidRDefault="00DC191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6AF6CE" w14:textId="77777777" w:rsidR="00DC1916" w:rsidRDefault="00DC1916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8B2596" w14:textId="58011D53" w:rsidR="00DC1916" w:rsidRDefault="00DC1916">
                                  <w:pPr>
                                    <w:pStyle w:val="TableParagraph"/>
                                    <w:ind w:left="809"/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1916" w14:paraId="3FC177D9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8732" w:type="dxa"/>
                                  <w:gridSpan w:val="3"/>
                                </w:tcPr>
                                <w:p w14:paraId="6D9C23B0" w14:textId="77777777" w:rsidR="00DC1916" w:rsidRDefault="00DC1916">
                                  <w:pPr>
                                    <w:pStyle w:val="TableParagraph"/>
                                  </w:pPr>
                                </w:p>
                                <w:p w14:paraId="1A12011D" w14:textId="77777777" w:rsidR="00DC1916" w:rsidRDefault="00DC1916">
                                  <w:pPr>
                                    <w:pStyle w:val="TableParagraph"/>
                                    <w:tabs>
                                      <w:tab w:val="left" w:pos="6469"/>
                                      <w:tab w:val="left" w:pos="8607"/>
                                    </w:tabs>
                                    <w:spacing w:before="1"/>
                                    <w:ind w:left="1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Signed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(Notifier/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Agent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appropriate):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Date: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C1F9027" w14:textId="77777777" w:rsidR="00DC1916" w:rsidRDefault="00DC1916" w:rsidP="00DC19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7A7E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37.35pt;height:7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6C54A3"/>
                          <w:left w:val="single" w:sz="4" w:space="0" w:color="6C54A3"/>
                          <w:bottom w:val="single" w:sz="4" w:space="0" w:color="6C54A3"/>
                          <w:right w:val="single" w:sz="4" w:space="0" w:color="6C54A3"/>
                          <w:insideH w:val="single" w:sz="4" w:space="0" w:color="6C54A3"/>
                          <w:insideV w:val="single" w:sz="4" w:space="0" w:color="6C54A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4"/>
                        <w:gridCol w:w="2464"/>
                        <w:gridCol w:w="2464"/>
                      </w:tblGrid>
                      <w:tr w:rsidR="00DC1916" w14:paraId="1DCDB82E" w14:textId="77777777">
                        <w:trPr>
                          <w:trHeight w:val="723"/>
                        </w:trPr>
                        <w:tc>
                          <w:tcPr>
                            <w:tcW w:w="87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C54A3"/>
                          </w:tcPr>
                          <w:p w14:paraId="003B1AE3" w14:textId="77777777" w:rsidR="00DC1916" w:rsidRDefault="00DC1916">
                            <w:pPr>
                              <w:pStyle w:val="TableParagraph"/>
                              <w:spacing w:before="89"/>
                              <w:ind w:left="739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NOTIFICATION FORM</w:t>
                            </w:r>
                          </w:p>
                          <w:p w14:paraId="7683151C" w14:textId="77777777" w:rsidR="00DC1916" w:rsidRDefault="00DC1916">
                            <w:pPr>
                              <w:pStyle w:val="TableParagraph"/>
                              <w:spacing w:before="59"/>
                              <w:ind w:left="739" w:right="7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EXEMPTED DEVELOPMENT - ARTICLE 10(6) CHANGE OF USE EXEMPTION</w:t>
                            </w:r>
                          </w:p>
                        </w:tc>
                      </w:tr>
                      <w:tr w:rsidR="00DC1916" w14:paraId="5390A09E" w14:textId="77777777">
                        <w:trPr>
                          <w:trHeight w:val="3391"/>
                        </w:trPr>
                        <w:tc>
                          <w:tcPr>
                            <w:tcW w:w="873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781F78E0" w14:textId="77777777" w:rsidR="00DC1916" w:rsidRDefault="00DC1916">
                            <w:pPr>
                              <w:pStyle w:val="TableParagraph"/>
                              <w:tabs>
                                <w:tab w:val="left" w:pos="8651"/>
                              </w:tabs>
                              <w:spacing w:before="186" w:line="484" w:lineRule="auto"/>
                              <w:ind w:left="186" w:right="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b/>
                                <w:spacing w:val="-2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Authority: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Name of</w:t>
                            </w:r>
                            <w:r>
                              <w:rPr>
                                <w:b/>
                                <w:spacing w:val="-2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Notifier/Property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Owner: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Person/Agent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Acting</w:t>
                            </w:r>
                            <w:r>
                              <w:rPr>
                                <w:b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behalf</w:t>
                            </w:r>
                            <w:r>
                              <w:rPr>
                                <w:b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Notifier/Property</w:t>
                            </w:r>
                            <w:r>
                              <w:rPr>
                                <w:b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Owner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any):</w:t>
                            </w:r>
                          </w:p>
                          <w:p w14:paraId="4865B0C4" w14:textId="77777777" w:rsidR="00DC1916" w:rsidRDefault="00DC1916">
                            <w:pPr>
                              <w:pStyle w:val="TableParagraph"/>
                              <w:spacing w:before="157"/>
                              <w:ind w:left="186"/>
                              <w:jc w:val="both"/>
                              <w:rPr>
                                <w:rFonts w:ascii="Calibri"/>
                                <w:i/>
                                <w:w w:val="105"/>
                                <w:sz w:val="18"/>
                              </w:rPr>
                            </w:pPr>
                          </w:p>
                          <w:p w14:paraId="6A6D241B" w14:textId="77777777" w:rsidR="00DC1916" w:rsidRDefault="00DC1916">
                            <w:pPr>
                              <w:pStyle w:val="TableParagraph"/>
                              <w:spacing w:before="157"/>
                              <w:ind w:left="186"/>
                              <w:jc w:val="both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105"/>
                                <w:sz w:val="18"/>
                              </w:rPr>
                              <w:t xml:space="preserve"> [Note: Contact Details to be supplied at the end of this form]</w:t>
                            </w:r>
                          </w:p>
                          <w:p w14:paraId="780F0E06" w14:textId="77777777" w:rsidR="00DC1916" w:rsidRDefault="00DC1916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749A03CC" w14:textId="77777777" w:rsidR="00DC1916" w:rsidRDefault="00DC1916">
                            <w:pPr>
                              <w:pStyle w:val="TableParagraph"/>
                              <w:spacing w:line="264" w:lineRule="auto"/>
                              <w:ind w:left="186" w:right="3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Notification of intention to avail of exempted development provisions under Article 10(6) of the Planning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Regulations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inserted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Development (Amendment)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2)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Regulations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2018,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two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weeks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prior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commencement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proposed change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works.</w:t>
                            </w:r>
                          </w:p>
                        </w:tc>
                      </w:tr>
                      <w:tr w:rsidR="00DC1916" w14:paraId="2A34713E" w14:textId="77777777">
                        <w:trPr>
                          <w:trHeight w:val="622"/>
                        </w:trPr>
                        <w:tc>
                          <w:tcPr>
                            <w:tcW w:w="87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C54A3"/>
                          </w:tcPr>
                          <w:p w14:paraId="6E6EC2CF" w14:textId="77777777" w:rsidR="00DC1916" w:rsidRDefault="00DC1916">
                            <w:pPr>
                              <w:pStyle w:val="TableParagraph"/>
                              <w:spacing w:before="196"/>
                              <w:ind w:left="688" w:right="7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Notification Details Required:</w:t>
                            </w:r>
                          </w:p>
                        </w:tc>
                      </w:tr>
                      <w:tr w:rsidR="00DC1916" w14:paraId="6FD6CE11" w14:textId="77777777">
                        <w:trPr>
                          <w:trHeight w:val="1191"/>
                        </w:trPr>
                        <w:tc>
                          <w:tcPr>
                            <w:tcW w:w="3804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38E91CAF" w14:textId="77777777" w:rsidR="00DC1916" w:rsidRDefault="00DC1916">
                            <w:pPr>
                              <w:pStyle w:val="TableParagraph"/>
                              <w:spacing w:before="129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Location of structure</w:t>
                            </w:r>
                          </w:p>
                        </w:tc>
                        <w:tc>
                          <w:tcPr>
                            <w:tcW w:w="492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1FE3226" w14:textId="77777777" w:rsidR="00DC1916" w:rsidRDefault="00DC1916">
                            <w:pPr>
                              <w:pStyle w:val="TableParagraph"/>
                              <w:spacing w:before="141"/>
                              <w:ind w:left="171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105"/>
                                <w:sz w:val="16"/>
                              </w:rPr>
                              <w:t>Full Postal Address</w:t>
                            </w:r>
                          </w:p>
                        </w:tc>
                      </w:tr>
                      <w:tr w:rsidR="00DC1916" w14:paraId="6974D1EC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  <w:vMerge/>
                            <w:tcBorders>
                              <w:top w:val="nil"/>
                            </w:tcBorders>
                          </w:tcPr>
                          <w:p w14:paraId="1EAC6275" w14:textId="77777777" w:rsidR="00DC1916" w:rsidRDefault="00DC19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8" w:type="dxa"/>
                            <w:gridSpan w:val="2"/>
                          </w:tcPr>
                          <w:p w14:paraId="5649D4C8" w14:textId="77777777" w:rsidR="00DC1916" w:rsidRDefault="00DC1916">
                            <w:pPr>
                              <w:pStyle w:val="TableParagraph"/>
                              <w:spacing w:before="141"/>
                              <w:ind w:left="171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105"/>
                                <w:sz w:val="16"/>
                              </w:rPr>
                              <w:t>Eircode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C1916" w14:paraId="228687B7" w14:textId="77777777">
                        <w:trPr>
                          <w:trHeight w:val="693"/>
                        </w:trPr>
                        <w:tc>
                          <w:tcPr>
                            <w:tcW w:w="3804" w:type="dxa"/>
                          </w:tcPr>
                          <w:p w14:paraId="41A63FB3" w14:textId="77777777" w:rsidR="00DC1916" w:rsidRDefault="00DC1916">
                            <w:pPr>
                              <w:pStyle w:val="TableParagraph"/>
                              <w:spacing w:before="130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number of Residential Unit(s)</w:t>
                            </w:r>
                          </w:p>
                        </w:tc>
                        <w:tc>
                          <w:tcPr>
                            <w:tcW w:w="4928" w:type="dxa"/>
                            <w:gridSpan w:val="2"/>
                          </w:tcPr>
                          <w:p w14:paraId="21E67E43" w14:textId="708821E9" w:rsidR="00DC1916" w:rsidRDefault="00DC1916">
                            <w:pPr>
                              <w:pStyle w:val="TableParagraph"/>
                              <w:spacing w:before="141"/>
                              <w:ind w:left="171"/>
                              <w:rPr>
                                <w:rFonts w:ascii="Calibri" w:hAnsi="Calibri"/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  <w:tr w:rsidR="00DC1916" w14:paraId="368C613A" w14:textId="77777777">
                        <w:trPr>
                          <w:trHeight w:val="693"/>
                        </w:trPr>
                        <w:tc>
                          <w:tcPr>
                            <w:tcW w:w="3804" w:type="dxa"/>
                          </w:tcPr>
                          <w:p w14:paraId="1E1133E0" w14:textId="77777777" w:rsidR="00DC1916" w:rsidRDefault="00DC1916">
                            <w:pPr>
                              <w:pStyle w:val="TableParagraph"/>
                              <w:spacing w:before="130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Residential Floorspace (m</w:t>
                            </w:r>
                            <w:r>
                              <w:rPr>
                                <w:b/>
                                <w:position w:val="6"/>
                                <w:sz w:val="10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28" w:type="dxa"/>
                            <w:gridSpan w:val="2"/>
                          </w:tcPr>
                          <w:p w14:paraId="14FFDB4A" w14:textId="6B758EC5" w:rsidR="00DC1916" w:rsidRDefault="00DC1916">
                            <w:pPr>
                              <w:pStyle w:val="TableParagraph"/>
                              <w:spacing w:before="141"/>
                              <w:ind w:left="171"/>
                              <w:rPr>
                                <w:rFonts w:ascii="Calibri" w:hAnsi="Calibri"/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  <w:tr w:rsidR="00DC1916" w14:paraId="52559CA0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427AC284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7A8510A0" w14:textId="77777777" w:rsidR="00DC1916" w:rsidRDefault="00DC1916">
                            <w:pPr>
                              <w:pStyle w:val="TableParagraph"/>
                              <w:spacing w:before="130"/>
                              <w:ind w:left="4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Number of bedrooms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5DDBBFB0" w14:textId="77777777" w:rsidR="00DC1916" w:rsidRDefault="00DC1916">
                            <w:pPr>
                              <w:pStyle w:val="TableParagraph"/>
                              <w:spacing w:before="130"/>
                              <w:ind w:left="3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Floorspace</w:t>
                            </w:r>
                            <w:r>
                              <w:rPr>
                                <w:b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(m</w:t>
                            </w:r>
                            <w:r>
                              <w:rPr>
                                <w:b/>
                                <w:position w:val="6"/>
                                <w:sz w:val="10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DC1916" w14:paraId="616BAF6C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39669039" w14:textId="77777777" w:rsidR="00DC1916" w:rsidRDefault="00DC1916">
                            <w:pPr>
                              <w:pStyle w:val="TableParagraph"/>
                              <w:spacing w:before="130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1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2EB7BC57" w14:textId="171E5FE2" w:rsidR="00DC1916" w:rsidRDefault="00DC1916">
                            <w:pPr>
                              <w:pStyle w:val="TableParagraph"/>
                              <w:spacing w:before="141"/>
                              <w:ind w:left="171"/>
                              <w:rPr>
                                <w:rFonts w:ascii="Calibri" w:hAnsi="Calibri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59C12314" w14:textId="4115E7C7" w:rsidR="00DC1916" w:rsidRDefault="00DC1916">
                            <w:pPr>
                              <w:pStyle w:val="TableParagraph"/>
                              <w:spacing w:before="141"/>
                              <w:ind w:left="170"/>
                              <w:rPr>
                                <w:rFonts w:ascii="Calibri" w:hAnsi="Calibri"/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  <w:tr w:rsidR="00DC1916" w14:paraId="5BA259DA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7B35B76B" w14:textId="77777777" w:rsidR="00DC1916" w:rsidRDefault="00DC1916">
                            <w:pPr>
                              <w:pStyle w:val="TableParagraph"/>
                              <w:spacing w:before="130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2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56CA875F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32B818F6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62BFA7E0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7E5DDAC8" w14:textId="77777777" w:rsidR="00DC1916" w:rsidRDefault="00DC1916">
                            <w:pPr>
                              <w:pStyle w:val="TableParagraph"/>
                              <w:spacing w:before="130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3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719F1BA5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7FF485D8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1BFB7FB1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6D9838AE" w14:textId="77777777" w:rsidR="00DC1916" w:rsidRDefault="00DC1916">
                            <w:pPr>
                              <w:pStyle w:val="TableParagraph"/>
                              <w:spacing w:before="130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4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03C3522B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7733DEE9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2854D7C4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1A5E6446" w14:textId="77777777" w:rsidR="00DC1916" w:rsidRDefault="00DC1916">
                            <w:pPr>
                              <w:pStyle w:val="TableParagraph"/>
                              <w:spacing w:before="129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5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32398309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6364AD2F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36EEBF1E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59E63F10" w14:textId="77777777" w:rsidR="00DC1916" w:rsidRDefault="00DC1916">
                            <w:pPr>
                              <w:pStyle w:val="TableParagraph"/>
                              <w:spacing w:before="129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6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710E1FE0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45E9D720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03C03A99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0026A93C" w14:textId="77777777" w:rsidR="00DC1916" w:rsidRDefault="00DC1916">
                            <w:pPr>
                              <w:pStyle w:val="TableParagraph"/>
                              <w:spacing w:before="129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7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66371346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69EB5246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010EA138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0094BA08" w14:textId="77777777" w:rsidR="00DC1916" w:rsidRDefault="00DC1916">
                            <w:pPr>
                              <w:pStyle w:val="TableParagraph"/>
                              <w:spacing w:before="129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8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64B16C18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058CAE7D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74704420" w14:textId="77777777">
                        <w:trPr>
                          <w:trHeight w:val="471"/>
                        </w:trPr>
                        <w:tc>
                          <w:tcPr>
                            <w:tcW w:w="3804" w:type="dxa"/>
                          </w:tcPr>
                          <w:p w14:paraId="294B907A" w14:textId="77777777" w:rsidR="00DC1916" w:rsidRDefault="00DC1916">
                            <w:pPr>
                              <w:pStyle w:val="TableParagraph"/>
                              <w:spacing w:before="129"/>
                              <w:ind w:right="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Residential Unit 9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52F25576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</w:tcPr>
                          <w:p w14:paraId="35C57D9A" w14:textId="77777777" w:rsidR="00DC1916" w:rsidRDefault="00DC19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1916" w14:paraId="632DC2EF" w14:textId="77777777">
                        <w:trPr>
                          <w:trHeight w:val="624"/>
                        </w:trPr>
                        <w:tc>
                          <w:tcPr>
                            <w:tcW w:w="6268" w:type="dxa"/>
                            <w:gridSpan w:val="2"/>
                          </w:tcPr>
                          <w:p w14:paraId="11F26EE6" w14:textId="77777777" w:rsidR="00DC1916" w:rsidRDefault="00DC1916">
                            <w:pPr>
                              <w:pStyle w:val="TableParagraph"/>
                              <w:spacing w:before="129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 works will commence</w:t>
                            </w:r>
                          </w:p>
                          <w:p w14:paraId="1C9516FE" w14:textId="77777777" w:rsidR="00DC1916" w:rsidRDefault="00DC1916">
                            <w:pPr>
                              <w:pStyle w:val="TableParagraph"/>
                              <w:spacing w:before="23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(Minimum of two weeks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subsequent to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date of notification)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14:paraId="1E9FD2E9" w14:textId="77777777" w:rsidR="00DC1916" w:rsidRDefault="00DC191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6AF6CE" w14:textId="77777777" w:rsidR="00DC1916" w:rsidRDefault="00DC1916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68B2596" w14:textId="58011D53" w:rsidR="00DC1916" w:rsidRDefault="00DC1916">
                            <w:pPr>
                              <w:pStyle w:val="TableParagraph"/>
                              <w:ind w:left="809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</w:p>
                        </w:tc>
                      </w:tr>
                      <w:tr w:rsidR="00DC1916" w14:paraId="3FC177D9" w14:textId="77777777">
                        <w:trPr>
                          <w:trHeight w:val="635"/>
                        </w:trPr>
                        <w:tc>
                          <w:tcPr>
                            <w:tcW w:w="8732" w:type="dxa"/>
                            <w:gridSpan w:val="3"/>
                          </w:tcPr>
                          <w:p w14:paraId="6D9C23B0" w14:textId="77777777" w:rsidR="00DC1916" w:rsidRDefault="00DC1916">
                            <w:pPr>
                              <w:pStyle w:val="TableParagraph"/>
                            </w:pPr>
                          </w:p>
                          <w:p w14:paraId="1A12011D" w14:textId="77777777" w:rsidR="00DC1916" w:rsidRDefault="00DC1916">
                            <w:pPr>
                              <w:pStyle w:val="TableParagraph"/>
                              <w:tabs>
                                <w:tab w:val="left" w:pos="6469"/>
                                <w:tab w:val="left" w:pos="8607"/>
                              </w:tabs>
                              <w:spacing w:before="1"/>
                              <w:ind w:left="1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Signed</w:t>
                            </w:r>
                            <w:r>
                              <w:rPr>
                                <w:b/>
                                <w:spacing w:val="-2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(Notifier/</w:t>
                            </w:r>
                            <w:r>
                              <w:rPr>
                                <w:b/>
                                <w:spacing w:val="-2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Agent</w:t>
                            </w:r>
                            <w:r>
                              <w:rPr>
                                <w:b/>
                                <w:spacing w:val="-2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appropriate):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C1F9027" w14:textId="77777777" w:rsidR="00DC1916" w:rsidRDefault="00DC1916" w:rsidP="00DC191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position w:val="669"/>
          <w:sz w:val="20"/>
        </w:rPr>
        <w:lastRenderedPageBreak/>
        <mc:AlternateContent>
          <mc:Choice Requires="wpg">
            <w:drawing>
              <wp:inline distT="0" distB="0" distL="0" distR="0" wp14:anchorId="2E57C22C" wp14:editId="11565B27">
                <wp:extent cx="5550535" cy="7399020"/>
                <wp:effectExtent l="0" t="0" r="31115" b="1143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7399020"/>
                          <a:chOff x="0" y="0"/>
                          <a:chExt cx="8741" cy="10022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8732" cy="624"/>
                          </a:xfrm>
                          <a:prstGeom prst="rect">
                            <a:avLst/>
                          </a:prstGeom>
                          <a:solidFill>
                            <a:srgbClr val="6C54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24"/>
                            <a:ext cx="87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C5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7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C5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6" y="7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C5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235"/>
                            <a:ext cx="87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C5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7605"/>
                            <a:ext cx="8485" cy="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A8E1" w14:textId="77777777" w:rsidR="00DC1916" w:rsidRDefault="00DC1916" w:rsidP="00DC1916">
                              <w:pPr>
                                <w:spacing w:line="215" w:lineRule="exact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Person/agent (if any) acting on behalf of the Notifier/Property Owner</w:t>
                              </w:r>
                            </w:p>
                            <w:p w14:paraId="08C4B215" w14:textId="77777777" w:rsidR="00DC1916" w:rsidRDefault="00DC1916" w:rsidP="00DC1916">
                              <w:pPr>
                                <w:tabs>
                                  <w:tab w:val="left" w:pos="8464"/>
                                </w:tabs>
                                <w:spacing w:line="440" w:lineRule="atLeast"/>
                                <w:ind w:right="18"/>
                                <w:jc w:val="both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Eircode: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Telephone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                                                                                                                   </w:t>
                              </w:r>
                              <w:r>
                                <w:rPr>
                                  <w:sz w:val="18"/>
                                </w:rPr>
                                <w:t>Mobile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817"/>
                            <a:ext cx="8485" cy="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66811" w14:textId="77777777" w:rsidR="00DC1916" w:rsidRDefault="00DC1916" w:rsidP="00DC1916">
                              <w:pPr>
                                <w:spacing w:line="215" w:lineRule="exact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Notifier/Property Owner</w:t>
                              </w:r>
                            </w:p>
                            <w:p w14:paraId="320321BA" w14:textId="77777777" w:rsidR="00DC1916" w:rsidRDefault="00DC1916" w:rsidP="00DC1916">
                              <w:pPr>
                                <w:tabs>
                                  <w:tab w:val="left" w:pos="8464"/>
                                </w:tabs>
                                <w:spacing w:line="440" w:lineRule="atLeast"/>
                                <w:ind w:right="18"/>
                                <w:jc w:val="both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Eircode: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Telephone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                                                                                                                   </w:t>
                              </w:r>
                              <w:r>
                                <w:rPr>
                                  <w:sz w:val="18"/>
                                </w:rPr>
                                <w:t>Mobile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8732" cy="629"/>
                          </a:xfrm>
                          <a:prstGeom prst="rect">
                            <a:avLst/>
                          </a:prstGeom>
                          <a:solidFill>
                            <a:srgbClr val="6C54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CCBF2" w14:textId="77777777" w:rsidR="00DC1916" w:rsidRDefault="00DC1916" w:rsidP="00DC1916">
                              <w:pPr>
                                <w:spacing w:before="192"/>
                                <w:ind w:left="732" w:right="73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CONTACT DETAILS — NOT TO BE PUBLISHED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7C22C" id="Group 12" o:spid="_x0000_s1027" style="width:437.05pt;height:582.6pt;mso-position-horizontal-relative:char;mso-position-vertical-relative:line" coordsize="8741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">
                <v:rect id="Rectangle 14" o:spid="_x0000_s1028" style="position:absolute;left:5;width:873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" fillcolor="#6c54a3" stroked="f"/>
                <v:line id="Line 15" o:spid="_x0000_s1029" style="position:absolute;visibility:visible;mso-wrap-style:square" from="0,624" to="8741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" strokecolor="#6c54a3" strokeweight=".5pt"/>
                <v:line id="Line 16" o:spid="_x0000_s1030" style="position:absolute;visibility:visible;mso-wrap-style:square" from="5,7230" to="5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" strokecolor="#6c54a3" strokeweight=".5pt"/>
                <v:line id="Line 17" o:spid="_x0000_s1031" style="position:absolute;visibility:visible;mso-wrap-style:square" from="8736,7230" to="8736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" strokecolor="#6c54a3" strokeweight=".5pt"/>
                <v:line id="Line 18" o:spid="_x0000_s1032" style="position:absolute;visibility:visible;mso-wrap-style:square" from="0,7235" to="8741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" strokecolor="#6c54a3" strokeweight=".5pt"/>
                <v:shape id="Text Box 19" o:spid="_x0000_s1033" type="#_x0000_t202" style="position:absolute;left:252;top:7605;width:8485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D7DA8E1" w14:textId="77777777" w:rsidR="00DC1916" w:rsidRDefault="00DC1916" w:rsidP="00DC1916">
                        <w:pPr>
                          <w:spacing w:line="215" w:lineRule="exact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Person/agent (if any) acting on behalf of the Notifier/Property Owner</w:t>
                        </w:r>
                      </w:p>
                      <w:p w14:paraId="08C4B215" w14:textId="77777777" w:rsidR="00DC1916" w:rsidRDefault="00DC1916" w:rsidP="00DC1916">
                        <w:pPr>
                          <w:tabs>
                            <w:tab w:val="left" w:pos="8464"/>
                          </w:tabs>
                          <w:spacing w:line="440" w:lineRule="atLeast"/>
                          <w:ind w:right="18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Eircode: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Telephone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                                                                                                               </w:t>
                        </w:r>
                        <w:r>
                          <w:rPr>
                            <w:sz w:val="18"/>
                          </w:rPr>
                          <w:t>Mobile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                                                                                                                           </w:t>
                        </w:r>
                        <w:r>
                          <w:rPr>
                            <w:w w:val="95"/>
                            <w:sz w:val="18"/>
                          </w:rPr>
                          <w:t>E-mail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address: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4" type="#_x0000_t202" style="position:absolute;left:192;top:817;width:8485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2F66811" w14:textId="77777777" w:rsidR="00DC1916" w:rsidRDefault="00DC1916" w:rsidP="00DC1916">
                        <w:pPr>
                          <w:spacing w:line="215" w:lineRule="exact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Notifier/Property Owner</w:t>
                        </w:r>
                      </w:p>
                      <w:p w14:paraId="320321BA" w14:textId="77777777" w:rsidR="00DC1916" w:rsidRDefault="00DC1916" w:rsidP="00DC1916">
                        <w:pPr>
                          <w:tabs>
                            <w:tab w:val="left" w:pos="8464"/>
                          </w:tabs>
                          <w:spacing w:line="440" w:lineRule="atLeast"/>
                          <w:ind w:right="18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Eircode: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Telephone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                                                                                                               </w:t>
                        </w:r>
                        <w:r>
                          <w:rPr>
                            <w:sz w:val="18"/>
                          </w:rPr>
                          <w:t>Mobile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                                                                                                                           </w:t>
                        </w:r>
                        <w:r>
                          <w:rPr>
                            <w:w w:val="95"/>
                            <w:sz w:val="18"/>
                          </w:rPr>
                          <w:t>E-mail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address: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5" type="#_x0000_t202" style="position:absolute;left:5;width:8732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" fillcolor="#6c54a3" stroked="f">
                  <v:textbox inset="0,0,0,0">
                    <w:txbxContent>
                      <w:p w14:paraId="372CCBF2" w14:textId="77777777" w:rsidR="00DC1916" w:rsidRDefault="00DC1916" w:rsidP="00DC1916">
                        <w:pPr>
                          <w:spacing w:before="192"/>
                          <w:ind w:left="732" w:right="7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CONTACT DETAILS — NOT TO BE PUBLISHED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C1916" w:rsidSect="00DC1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16"/>
    <w:rsid w:val="00084C15"/>
    <w:rsid w:val="002E1FA5"/>
    <w:rsid w:val="00D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A349"/>
  <w15:chartTrackingRefBased/>
  <w15:docId w15:val="{36377B37-555B-4DCE-99DE-94B5E274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19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1916"/>
    <w:rPr>
      <w:rFonts w:ascii="Tahoma" w:eastAsia="Tahoma" w:hAnsi="Tahoma" w:cs="Tahom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C19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Murray</dc:creator>
  <cp:keywords/>
  <dc:description/>
  <cp:lastModifiedBy>Marie Murray</cp:lastModifiedBy>
  <cp:revision>2</cp:revision>
  <dcterms:created xsi:type="dcterms:W3CDTF">2021-02-19T16:38:00Z</dcterms:created>
  <dcterms:modified xsi:type="dcterms:W3CDTF">2021-02-19T16:46:00Z</dcterms:modified>
</cp:coreProperties>
</file>