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8D" w:rsidRDefault="00814E8D" w:rsidP="00814E8D">
      <w:pPr>
        <w:rPr>
          <w:lang w:val="en-IE"/>
        </w:rPr>
      </w:pPr>
      <w:bookmarkStart w:id="0" w:name="_Hlk36536408"/>
    </w:p>
    <w:p w:rsidR="00814E8D" w:rsidRPr="00814E8D" w:rsidRDefault="00814E8D" w:rsidP="00814E8D">
      <w:pPr>
        <w:rPr>
          <w:lang w:val="en-IE"/>
        </w:rPr>
      </w:pPr>
    </w:p>
    <w:p w:rsidR="00814E8D" w:rsidRPr="00814E8D" w:rsidRDefault="00814E8D" w:rsidP="003708B9">
      <w:pPr>
        <w:pStyle w:val="Heading1"/>
        <w:jc w:val="center"/>
        <w:rPr>
          <w:rFonts w:ascii="Arial" w:hAnsi="Arial" w:cs="Arial"/>
          <w:bCs/>
          <w:color w:val="000000" w:themeColor="text1"/>
          <w:sz w:val="28"/>
          <w:szCs w:val="28"/>
          <w:lang w:val="en-IE"/>
        </w:rPr>
      </w:pPr>
      <w:r w:rsidRPr="00814E8D">
        <w:rPr>
          <w:rFonts w:ascii="Arial" w:hAnsi="Arial" w:cs="Arial"/>
          <w:bCs/>
          <w:noProof/>
          <w:color w:val="000000" w:themeColor="text1"/>
          <w:sz w:val="28"/>
          <w:szCs w:val="28"/>
          <w:lang w:val="en-US"/>
        </w:rPr>
        <w:drawing>
          <wp:inline distT="0" distB="0" distL="0" distR="0">
            <wp:extent cx="1381125" cy="1102313"/>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11080" t="7382" r="11080" b="9842"/>
                    <a:stretch>
                      <a:fillRect/>
                    </a:stretch>
                  </pic:blipFill>
                  <pic:spPr bwMode="auto">
                    <a:xfrm>
                      <a:off x="0" y="0"/>
                      <a:ext cx="1387058" cy="1107048"/>
                    </a:xfrm>
                    <a:prstGeom prst="rect">
                      <a:avLst/>
                    </a:prstGeom>
                    <a:noFill/>
                    <a:ln w="9525">
                      <a:noFill/>
                      <a:miter lim="800000"/>
                      <a:headEnd/>
                      <a:tailEnd/>
                    </a:ln>
                  </pic:spPr>
                </pic:pic>
              </a:graphicData>
            </a:graphic>
          </wp:inline>
        </w:drawing>
      </w:r>
    </w:p>
    <w:p w:rsidR="00814E8D" w:rsidRDefault="00814E8D" w:rsidP="003708B9">
      <w:pPr>
        <w:pStyle w:val="Heading1"/>
        <w:jc w:val="center"/>
        <w:rPr>
          <w:rFonts w:ascii="Arial" w:hAnsi="Arial" w:cs="Arial"/>
          <w:b/>
          <w:bCs/>
          <w:color w:val="000000" w:themeColor="text1"/>
          <w:sz w:val="28"/>
          <w:szCs w:val="28"/>
          <w:lang w:val="en-IE"/>
        </w:rPr>
      </w:pPr>
    </w:p>
    <w:p w:rsidR="00B51D48"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bookmarkEnd w:id="0"/>
      <w:r w:rsidR="00376BD7">
        <w:rPr>
          <w:rFonts w:ascii="Arial" w:hAnsi="Arial" w:cs="Arial"/>
          <w:b/>
          <w:bCs/>
          <w:color w:val="000000" w:themeColor="text1"/>
          <w:sz w:val="28"/>
          <w:szCs w:val="28"/>
          <w:lang w:val="en-IE"/>
        </w:rPr>
        <w:t>: 3</w:t>
      </w:r>
      <w:r w:rsidR="00376BD7" w:rsidRPr="00B21177">
        <w:rPr>
          <w:rFonts w:ascii="Arial" w:hAnsi="Arial" w:cs="Arial"/>
          <w:b/>
          <w:bCs/>
          <w:color w:val="000000" w:themeColor="text1"/>
          <w:sz w:val="28"/>
          <w:szCs w:val="28"/>
          <w:vertAlign w:val="superscript"/>
          <w:lang w:val="en-IE"/>
        </w:rPr>
        <w:t>rd</w:t>
      </w:r>
      <w:r w:rsidR="00814E8D">
        <w:rPr>
          <w:rFonts w:ascii="Arial" w:hAnsi="Arial" w:cs="Arial"/>
          <w:b/>
          <w:bCs/>
          <w:color w:val="000000" w:themeColor="text1"/>
          <w:sz w:val="28"/>
          <w:szCs w:val="28"/>
          <w:vertAlign w:val="superscript"/>
          <w:lang w:val="en-IE"/>
        </w:rPr>
        <w:t xml:space="preserve"> </w:t>
      </w:r>
      <w:r w:rsidR="0058176C">
        <w:rPr>
          <w:rFonts w:ascii="Arial" w:hAnsi="Arial" w:cs="Arial"/>
          <w:b/>
          <w:bCs/>
          <w:color w:val="000000" w:themeColor="text1"/>
          <w:sz w:val="28"/>
          <w:szCs w:val="28"/>
          <w:lang w:val="en-IE"/>
        </w:rPr>
        <w:t>Mortgage Payment Break</w:t>
      </w:r>
    </w:p>
    <w:p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rsidR="00A37FD5" w:rsidRPr="00A37FD5" w:rsidRDefault="00A37FD5" w:rsidP="00A37FD5">
      <w:pPr>
        <w:spacing w:after="0" w:line="240" w:lineRule="auto"/>
        <w:rPr>
          <w:rFonts w:ascii="Arial" w:hAnsi="Arial" w:cs="Arial"/>
          <w:lang w:val="en-IE"/>
        </w:rPr>
      </w:pPr>
    </w:p>
    <w:p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 xml:space="preserve">o apply for </w:t>
      </w:r>
      <w:r w:rsidR="0058176C">
        <w:rPr>
          <w:rFonts w:ascii="Arial" w:hAnsi="Arial" w:cs="Arial"/>
          <w:lang w:val="en-IE"/>
        </w:rPr>
        <w:t xml:space="preserve">a </w:t>
      </w:r>
      <w:r w:rsidR="00376BD7">
        <w:rPr>
          <w:rFonts w:ascii="Arial" w:hAnsi="Arial" w:cs="Arial"/>
          <w:lang w:val="en-IE"/>
        </w:rPr>
        <w:t xml:space="preserve">third </w:t>
      </w:r>
      <w:r w:rsidR="0058176C">
        <w:rPr>
          <w:rFonts w:ascii="Arial" w:hAnsi="Arial" w:cs="Arial"/>
          <w:lang w:val="en-IE"/>
        </w:rPr>
        <w:t>mortgage payment break</w:t>
      </w:r>
      <w:r w:rsidR="003C22C5">
        <w:rPr>
          <w:rFonts w:ascii="Arial" w:hAnsi="Arial" w:cs="Arial"/>
          <w:lang w:val="en-IE"/>
        </w:rPr>
        <w:t xml:space="preserve">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3C22C5">
        <w:rPr>
          <w:rFonts w:ascii="Arial" w:hAnsi="Arial" w:cs="Arial"/>
          <w:lang w:val="en-IE"/>
        </w:rPr>
        <w:t xml:space="preserve"> </w:t>
      </w:r>
      <w:r w:rsidR="0058176C">
        <w:rPr>
          <w:rFonts w:ascii="Arial" w:hAnsi="Arial" w:cs="Arial"/>
          <w:lang w:val="en-IE"/>
        </w:rPr>
        <w:t>situation</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3C22C5">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3C22C5">
        <w:rPr>
          <w:rFonts w:ascii="Arial" w:hAnsi="Arial" w:cs="Arial"/>
          <w:lang w:val="en-IE"/>
        </w:rPr>
        <w:t xml:space="preserve"> </w:t>
      </w:r>
      <w:proofErr w:type="spellStart"/>
      <w:r w:rsidR="0058176C">
        <w:rPr>
          <w:rFonts w:ascii="Arial" w:hAnsi="Arial" w:cs="Arial"/>
          <w:lang w:val="en-IE"/>
        </w:rPr>
        <w:t>situation</w:t>
      </w:r>
      <w:r w:rsidR="00001211" w:rsidRPr="000403B5">
        <w:rPr>
          <w:rFonts w:ascii="Arial" w:hAnsi="Arial" w:cs="Arial"/>
          <w:lang w:val="en-IE"/>
        </w:rPr>
        <w:t>and</w:t>
      </w:r>
      <w:proofErr w:type="spellEnd"/>
      <w:r w:rsidR="00001211" w:rsidRPr="000403B5">
        <w:rPr>
          <w:rFonts w:ascii="Arial" w:hAnsi="Arial" w:cs="Arial"/>
          <w:lang w:val="en-IE"/>
        </w:rPr>
        <w:t xml:space="preserve"> you are </w:t>
      </w:r>
      <w:r w:rsidR="00001211">
        <w:rPr>
          <w:rFonts w:ascii="Arial" w:hAnsi="Arial" w:cs="Arial"/>
          <w:lang w:val="en-IE"/>
        </w:rPr>
        <w:t>un</w:t>
      </w:r>
      <w:r w:rsidR="00001211" w:rsidRPr="000403B5">
        <w:rPr>
          <w:rFonts w:ascii="Arial" w:hAnsi="Arial" w:cs="Arial"/>
          <w:lang w:val="en-IE"/>
        </w:rPr>
        <w:t>able to make repayments on your home loan.</w:t>
      </w:r>
    </w:p>
    <w:p w:rsidR="000434D6" w:rsidRDefault="000434D6" w:rsidP="00A37FD5">
      <w:pPr>
        <w:spacing w:after="0" w:line="240" w:lineRule="auto"/>
        <w:jc w:val="both"/>
        <w:rPr>
          <w:rFonts w:ascii="Arial" w:hAnsi="Arial" w:cs="Arial"/>
          <w:lang w:val="en-IE"/>
        </w:rPr>
      </w:pPr>
    </w:p>
    <w:p w:rsidR="00927418" w:rsidRPr="00927418" w:rsidRDefault="00927418" w:rsidP="005B2E72">
      <w:pPr>
        <w:jc w:val="both"/>
        <w:rPr>
          <w:rFonts w:ascii="Arial" w:hAnsi="Arial" w:cs="Arial"/>
          <w:lang w:val="en-US"/>
        </w:rPr>
      </w:pPr>
      <w:r>
        <w:rPr>
          <w:rFonts w:ascii="Arial" w:hAnsi="Arial" w:cs="Arial"/>
          <w:lang w:val="en-US"/>
        </w:rPr>
        <w:t xml:space="preserve">You should only apply for </w:t>
      </w:r>
      <w:r w:rsidR="008501DE">
        <w:rPr>
          <w:rFonts w:ascii="Arial" w:hAnsi="Arial" w:cs="Arial"/>
          <w:lang w:val="en-US"/>
        </w:rPr>
        <w:t xml:space="preserve">a third </w:t>
      </w:r>
      <w:r w:rsidR="0058176C">
        <w:rPr>
          <w:rFonts w:ascii="Arial" w:hAnsi="Arial" w:cs="Arial"/>
          <w:lang w:val="en-US"/>
        </w:rPr>
        <w:t>mortgage payment break</w:t>
      </w:r>
      <w:r>
        <w:rPr>
          <w:rFonts w:ascii="Arial" w:hAnsi="Arial" w:cs="Arial"/>
          <w:lang w:val="en-US"/>
        </w:rPr>
        <w:t xml:space="preserve"> if you consider that you need it.  Independent financial advice is available through the Money Advice and Budgetary Service (MABS).  Please see </w:t>
      </w:r>
      <w:hyperlink r:id="rId14"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w:t>
      </w:r>
      <w:r w:rsidR="008501DE">
        <w:rPr>
          <w:rFonts w:ascii="Arial" w:hAnsi="Arial" w:cs="Arial"/>
          <w:lang w:val="en-IE"/>
        </w:rPr>
        <w:t xml:space="preserve">the third </w:t>
      </w:r>
      <w:r w:rsidR="0058176C">
        <w:rPr>
          <w:rFonts w:ascii="Arial" w:hAnsi="Arial" w:cs="Arial"/>
          <w:lang w:val="en-IE"/>
        </w:rPr>
        <w:t>Mortgage payment break</w:t>
      </w:r>
      <w:r>
        <w:rPr>
          <w:rFonts w:ascii="Arial" w:hAnsi="Arial" w:cs="Arial"/>
          <w:lang w:val="en-IE"/>
        </w:rPr>
        <w:t>is approved</w:t>
      </w:r>
      <w:r w:rsidR="004D09EF">
        <w:rPr>
          <w:rFonts w:ascii="Arial" w:hAnsi="Arial" w:cs="Arial"/>
          <w:lang w:val="en-IE"/>
        </w:rPr>
        <w:t>:</w:t>
      </w:r>
    </w:p>
    <w:p w:rsidR="000013B6" w:rsidRPr="0058176C" w:rsidRDefault="000013B6" w:rsidP="00793AFD">
      <w:pPr>
        <w:numPr>
          <w:ilvl w:val="0"/>
          <w:numId w:val="2"/>
        </w:numPr>
        <w:contextualSpacing/>
        <w:jc w:val="both"/>
        <w:rPr>
          <w:rFonts w:ascii="Arial" w:hAnsi="Arial" w:cs="Arial"/>
          <w:b/>
        </w:rPr>
      </w:pPr>
      <w:r w:rsidRPr="0058176C">
        <w:rPr>
          <w:rFonts w:ascii="Arial" w:hAnsi="Arial" w:cs="Arial"/>
          <w:b/>
        </w:rPr>
        <w:t xml:space="preserve">Your home loan account </w:t>
      </w:r>
      <w:r w:rsidR="000434D6" w:rsidRPr="0058176C">
        <w:rPr>
          <w:rFonts w:ascii="Arial" w:hAnsi="Arial" w:cs="Arial"/>
          <w:b/>
        </w:rPr>
        <w:t xml:space="preserve">will continue to be </w:t>
      </w:r>
      <w:r w:rsidRPr="0058176C">
        <w:rPr>
          <w:rFonts w:ascii="Arial" w:hAnsi="Arial" w:cs="Arial"/>
          <w:b/>
        </w:rPr>
        <w:t xml:space="preserve">paused for </w:t>
      </w:r>
      <w:r w:rsidR="00D35C7C" w:rsidRPr="0058176C">
        <w:rPr>
          <w:rFonts w:ascii="Arial" w:hAnsi="Arial" w:cs="Arial"/>
          <w:b/>
        </w:rPr>
        <w:t>a further three months</w:t>
      </w:r>
      <w:r w:rsidRPr="0058176C">
        <w:rPr>
          <w:rFonts w:ascii="Arial" w:hAnsi="Arial" w:cs="Arial"/>
          <w:b/>
        </w:rPr>
        <w:t xml:space="preserve">. </w:t>
      </w:r>
    </w:p>
    <w:p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58176C">
        <w:rPr>
          <w:rFonts w:ascii="Arial" w:hAnsi="Arial" w:cs="Arial"/>
        </w:rPr>
        <w:t>third mortgage payment break</w:t>
      </w:r>
      <w:r>
        <w:rPr>
          <w:rFonts w:ascii="Arial" w:hAnsi="Arial" w:cs="Arial"/>
        </w:rPr>
        <w:t>.</w:t>
      </w:r>
    </w:p>
    <w:p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3C22C5">
        <w:rPr>
          <w:rFonts w:ascii="Arial" w:hAnsi="Arial" w:cs="Arial"/>
        </w:rPr>
        <w:t xml:space="preserve"> </w:t>
      </w:r>
      <w:r w:rsidR="001C0145">
        <w:rPr>
          <w:rFonts w:ascii="Arial" w:hAnsi="Arial" w:cs="Arial"/>
        </w:rPr>
        <w:t>after the C</w:t>
      </w:r>
      <w:r w:rsidR="000523C9">
        <w:rPr>
          <w:rFonts w:ascii="Arial" w:hAnsi="Arial" w:cs="Arial"/>
        </w:rPr>
        <w:t>OVID</w:t>
      </w:r>
      <w:r w:rsidR="001C0145">
        <w:rPr>
          <w:rFonts w:ascii="Arial" w:hAnsi="Arial" w:cs="Arial"/>
        </w:rPr>
        <w:t xml:space="preserve">-19 </w:t>
      </w:r>
      <w:r w:rsidR="0058176C">
        <w:rPr>
          <w:rFonts w:ascii="Arial" w:hAnsi="Arial" w:cs="Arial"/>
        </w:rPr>
        <w:t>mortgage payment break</w:t>
      </w:r>
      <w:r w:rsidR="000523C9">
        <w:rPr>
          <w:rFonts w:ascii="Arial" w:hAnsi="Arial" w:cs="Arial"/>
        </w:rPr>
        <w:t>(s).</w:t>
      </w:r>
    </w:p>
    <w:p w:rsidR="000013B6" w:rsidRPr="000434D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e</w:t>
      </w:r>
      <w:r w:rsidR="008501DE">
        <w:rPr>
          <w:rFonts w:ascii="Arial" w:hAnsi="Arial" w:cs="Arial"/>
        </w:rPr>
        <w:t xml:space="preserve"> third</w:t>
      </w:r>
      <w:r w:rsidR="003C22C5">
        <w:rPr>
          <w:rFonts w:ascii="Arial" w:hAnsi="Arial" w:cs="Arial"/>
        </w:rPr>
        <w:t xml:space="preserve"> M</w:t>
      </w:r>
      <w:r w:rsidR="0058176C">
        <w:rPr>
          <w:rFonts w:ascii="Arial" w:hAnsi="Arial" w:cs="Arial"/>
        </w:rPr>
        <w:t>ortgage</w:t>
      </w:r>
      <w:r w:rsidR="003C22C5">
        <w:rPr>
          <w:rFonts w:ascii="Arial" w:hAnsi="Arial" w:cs="Arial"/>
        </w:rPr>
        <w:t xml:space="preserve"> P</w:t>
      </w:r>
      <w:r w:rsidR="00625273">
        <w:rPr>
          <w:rFonts w:ascii="Arial" w:hAnsi="Arial" w:cs="Arial"/>
        </w:rPr>
        <w:t xml:space="preserve">ayment </w:t>
      </w:r>
      <w:r w:rsidR="0058176C">
        <w:rPr>
          <w:rFonts w:ascii="Arial" w:hAnsi="Arial" w:cs="Arial"/>
        </w:rPr>
        <w:t>b</w:t>
      </w:r>
      <w:r w:rsidR="00625273">
        <w:rPr>
          <w:rFonts w:ascii="Arial" w:hAnsi="Arial" w:cs="Arial"/>
        </w:rPr>
        <w:t xml:space="preserve">reak </w:t>
      </w:r>
      <w:r w:rsidRPr="000013B6">
        <w:rPr>
          <w:rFonts w:ascii="Arial" w:hAnsi="Arial" w:cs="Arial"/>
        </w:rPr>
        <w:t xml:space="preserve">at a </w:t>
      </w:r>
      <w:r w:rsidR="0058176C">
        <w:rPr>
          <w:rFonts w:ascii="Arial" w:hAnsi="Arial" w:cs="Arial"/>
        </w:rPr>
        <w:t xml:space="preserve">marginally </w:t>
      </w:r>
      <w:r w:rsidRPr="000013B6">
        <w:rPr>
          <w:rFonts w:ascii="Arial" w:hAnsi="Arial" w:cs="Arial"/>
        </w:rPr>
        <w:t xml:space="preserve">higher amount </w:t>
      </w:r>
      <w:r w:rsidR="006C1113">
        <w:rPr>
          <w:rFonts w:ascii="Arial" w:hAnsi="Arial" w:cs="Arial"/>
        </w:rPr>
        <w:t>than</w:t>
      </w:r>
      <w:r w:rsidRPr="000013B6">
        <w:rPr>
          <w:rFonts w:ascii="Arial" w:hAnsi="Arial" w:cs="Arial"/>
        </w:rPr>
        <w:t xml:space="preserve"> before the </w:t>
      </w:r>
      <w:r w:rsidR="0058176C">
        <w:rPr>
          <w:rFonts w:ascii="Arial" w:hAnsi="Arial" w:cs="Arial"/>
        </w:rPr>
        <w:t>mortgage payment break</w:t>
      </w:r>
      <w:r w:rsidRPr="000013B6">
        <w:rPr>
          <w:rFonts w:ascii="Arial" w:hAnsi="Arial" w:cs="Arial"/>
        </w:rPr>
        <w:t xml:space="preserve">.  This is necessary to ensure that your home loan will be repaid in full within its original term. </w:t>
      </w:r>
    </w:p>
    <w:p w:rsidR="000434D6"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w:t>
      </w:r>
      <w:r w:rsidR="0058176C">
        <w:rPr>
          <w:rFonts w:ascii="Arial" w:hAnsi="Arial" w:cs="Arial"/>
          <w:b/>
          <w:bCs/>
        </w:rPr>
        <w:t>Mortgage</w:t>
      </w:r>
      <w:r w:rsidRPr="000434D6">
        <w:rPr>
          <w:rFonts w:ascii="Arial" w:hAnsi="Arial" w:cs="Arial"/>
          <w:b/>
          <w:bCs/>
        </w:rPr>
        <w:t xml:space="preserve"> Protection Insurance (MPI) as part of their monthly payment to their local authority, you will be required to pay the MPI premia to your local authority through the </w:t>
      </w:r>
      <w:r w:rsidR="0058176C">
        <w:rPr>
          <w:rFonts w:ascii="Arial" w:hAnsi="Arial" w:cs="Arial"/>
          <w:b/>
          <w:bCs/>
        </w:rPr>
        <w:t>third mortgage payment break</w:t>
      </w:r>
      <w:r w:rsidRPr="000434D6">
        <w:rPr>
          <w:rFonts w:ascii="Arial" w:hAnsi="Arial" w:cs="Arial"/>
          <w:b/>
          <w:bCs/>
        </w:rPr>
        <w:t xml:space="preserve">.  </w:t>
      </w:r>
    </w:p>
    <w:p w:rsidR="0051204D" w:rsidRDefault="003C22C5" w:rsidP="0051204D">
      <w:pPr>
        <w:pStyle w:val="ListParagraph"/>
        <w:numPr>
          <w:ilvl w:val="0"/>
          <w:numId w:val="5"/>
        </w:numPr>
        <w:spacing w:line="256" w:lineRule="auto"/>
        <w:jc w:val="both"/>
        <w:rPr>
          <w:rFonts w:ascii="Arial" w:hAnsi="Arial" w:cs="Arial"/>
        </w:rPr>
      </w:pPr>
      <w:r>
        <w:rPr>
          <w:rFonts w:ascii="Arial" w:hAnsi="Arial" w:cs="Arial"/>
          <w:b/>
          <w:bCs/>
        </w:rPr>
        <w:t>Laois County Council</w:t>
      </w:r>
      <w:r w:rsidR="0051204D">
        <w:rPr>
          <w:rFonts w:ascii="Arial" w:hAnsi="Arial" w:cs="Arial"/>
          <w:b/>
          <w:bCs/>
        </w:rPr>
        <w:t xml:space="preserve"> will contact you </w:t>
      </w:r>
      <w:r w:rsidR="0051204D" w:rsidRPr="000529A0">
        <w:rPr>
          <w:rFonts w:ascii="Arial" w:hAnsi="Arial" w:cs="Arial"/>
          <w:bCs/>
        </w:rPr>
        <w:t xml:space="preserve">during the </w:t>
      </w:r>
      <w:r w:rsidR="0051204D">
        <w:rPr>
          <w:rFonts w:ascii="Arial" w:hAnsi="Arial" w:cs="Arial"/>
        </w:rPr>
        <w:t xml:space="preserve">third </w:t>
      </w:r>
      <w:r w:rsidR="0058176C">
        <w:rPr>
          <w:rFonts w:ascii="Arial" w:hAnsi="Arial" w:cs="Arial"/>
        </w:rPr>
        <w:t>mortgage payment break</w:t>
      </w:r>
      <w:r w:rsidR="0051204D">
        <w:rPr>
          <w:rFonts w:ascii="Arial" w:hAnsi="Arial" w:cs="Arial"/>
        </w:rPr>
        <w:t xml:space="preserve"> to discuss and assess your financial situation.</w:t>
      </w:r>
    </w:p>
    <w:p w:rsidR="000013B6" w:rsidRPr="000013B6" w:rsidRDefault="000013B6" w:rsidP="00793AFD">
      <w:pPr>
        <w:contextualSpacing/>
        <w:jc w:val="both"/>
        <w:rPr>
          <w:rFonts w:ascii="Arial" w:hAnsi="Arial" w:cs="Arial"/>
          <w:b/>
          <w:bCs/>
        </w:rPr>
      </w:pPr>
    </w:p>
    <w:bookmarkEnd w:id="1"/>
    <w:p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7C1575">
        <w:rPr>
          <w:rFonts w:ascii="Arial" w:hAnsi="Arial" w:cs="Arial"/>
          <w:color w:val="000000" w:themeColor="text1"/>
        </w:rPr>
        <w:t>m</w:t>
      </w:r>
      <w:r w:rsidR="0058176C">
        <w:rPr>
          <w:rFonts w:ascii="Arial" w:hAnsi="Arial" w:cs="Arial"/>
          <w:color w:val="000000" w:themeColor="text1"/>
        </w:rPr>
        <w:t>ortgage payment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58176C">
        <w:rPr>
          <w:rFonts w:ascii="Arial" w:hAnsi="Arial" w:cs="Arial"/>
          <w:color w:val="000000" w:themeColor="text1"/>
          <w:lang w:val="en-IE"/>
        </w:rPr>
        <w:t xml:space="preserve">Mortgage </w:t>
      </w:r>
      <w:r w:rsidR="007C1575">
        <w:rPr>
          <w:rFonts w:ascii="Arial" w:hAnsi="Arial" w:cs="Arial"/>
          <w:color w:val="000000" w:themeColor="text1"/>
          <w:lang w:val="en-IE"/>
        </w:rPr>
        <w:t>P</w:t>
      </w:r>
      <w:r w:rsidR="0058176C">
        <w:rPr>
          <w:rFonts w:ascii="Arial" w:hAnsi="Arial" w:cs="Arial"/>
          <w:color w:val="000000" w:themeColor="text1"/>
          <w:lang w:val="en-IE"/>
        </w:rPr>
        <w:t xml:space="preserve">ayment </w:t>
      </w:r>
      <w:r w:rsidR="007C1575">
        <w:rPr>
          <w:rFonts w:ascii="Arial" w:hAnsi="Arial" w:cs="Arial"/>
          <w:color w:val="000000" w:themeColor="text1"/>
          <w:lang w:val="en-IE"/>
        </w:rPr>
        <w:t>B</w:t>
      </w:r>
      <w:r w:rsidR="0058176C">
        <w:rPr>
          <w:rFonts w:ascii="Arial" w:hAnsi="Arial" w:cs="Arial"/>
          <w:color w:val="000000" w:themeColor="text1"/>
          <w:lang w:val="en-IE"/>
        </w:rPr>
        <w:t>reak</w:t>
      </w:r>
      <w:r w:rsidR="000529A0">
        <w:rPr>
          <w:rFonts w:ascii="Arial" w:hAnsi="Arial" w:cs="Arial"/>
          <w:color w:val="000000" w:themeColor="text1"/>
          <w:lang w:val="en-IE"/>
        </w:rPr>
        <w:t>-</w:t>
      </w:r>
      <w:r w:rsidR="003C22C5">
        <w:rPr>
          <w:rFonts w:ascii="Arial" w:hAnsi="Arial" w:cs="Arial"/>
          <w:color w:val="000000" w:themeColor="text1"/>
          <w:lang w:val="en-IE"/>
        </w:rPr>
        <w:t xml:space="preserve"> </w:t>
      </w:r>
      <w:r w:rsidRPr="00CC2A2F">
        <w:rPr>
          <w:rFonts w:ascii="Arial" w:hAnsi="Arial" w:cs="Arial"/>
        </w:rPr>
        <w:t>Frequently Asked Questions</w:t>
      </w:r>
      <w:r>
        <w:rPr>
          <w:rFonts w:ascii="Arial" w:hAnsi="Arial" w:cs="Arial"/>
        </w:rPr>
        <w:t xml:space="preserve"> document</w:t>
      </w:r>
      <w:r w:rsidR="0051204D">
        <w:rPr>
          <w:rFonts w:ascii="Arial" w:hAnsi="Arial" w:cs="Arial"/>
        </w:rPr>
        <w:t xml:space="preserve"> [updated September 2020]</w:t>
      </w:r>
      <w:r>
        <w:rPr>
          <w:rFonts w:ascii="Arial" w:hAnsi="Arial" w:cs="Arial"/>
        </w:rPr>
        <w:t xml:space="preserve"> available from </w:t>
      </w:r>
      <w:r w:rsidR="003C22C5">
        <w:rPr>
          <w:rFonts w:ascii="Arial" w:hAnsi="Arial" w:cs="Arial"/>
        </w:rPr>
        <w:t xml:space="preserve">Laois County Council </w:t>
      </w:r>
      <w:r>
        <w:rPr>
          <w:rFonts w:ascii="Arial" w:hAnsi="Arial" w:cs="Arial"/>
        </w:rPr>
        <w:t>website</w:t>
      </w:r>
      <w:r w:rsidR="003C22C5">
        <w:rPr>
          <w:rFonts w:ascii="Arial" w:hAnsi="Arial" w:cs="Arial"/>
        </w:rPr>
        <w:t xml:space="preserve"> </w:t>
      </w:r>
      <w:hyperlink r:id="rId15" w:history="1">
        <w:r w:rsidR="003C22C5" w:rsidRPr="00E36B01">
          <w:rPr>
            <w:rStyle w:val="Hyperlink"/>
            <w:rFonts w:ascii="Arial" w:hAnsi="Arial" w:cs="Arial"/>
          </w:rPr>
          <w:t>www.laois.ie</w:t>
        </w:r>
      </w:hyperlink>
      <w:r w:rsidR="003C22C5">
        <w:rPr>
          <w:rFonts w:ascii="Arial" w:hAnsi="Arial" w:cs="Arial"/>
        </w:rPr>
        <w:t xml:space="preserve"> </w:t>
      </w:r>
      <w:r>
        <w:rPr>
          <w:rFonts w:ascii="Arial" w:hAnsi="Arial" w:cs="Arial"/>
        </w:rPr>
        <w:t xml:space="preserve">  </w:t>
      </w:r>
    </w:p>
    <w:p w:rsidR="009F4968" w:rsidRDefault="009F4968" w:rsidP="00793AFD">
      <w:pPr>
        <w:spacing w:after="0" w:line="240" w:lineRule="auto"/>
        <w:jc w:val="both"/>
        <w:rPr>
          <w:rFonts w:ascii="Arial" w:hAnsi="Arial" w:cs="Arial"/>
        </w:rPr>
      </w:pPr>
    </w:p>
    <w:p w:rsidR="00801043" w:rsidRDefault="00E742DF" w:rsidP="00793AFD">
      <w:pPr>
        <w:jc w:val="both"/>
        <w:rPr>
          <w:rFonts w:ascii="Arial" w:hAnsi="Arial" w:cs="Arial"/>
          <w:b/>
          <w:bCs/>
          <w:color w:val="000000" w:themeColor="text1"/>
        </w:rPr>
      </w:pPr>
      <w:r>
        <w:rPr>
          <w:rFonts w:ascii="Arial" w:hAnsi="Arial" w:cs="Arial"/>
          <w:b/>
          <w:bCs/>
          <w:color w:val="000000" w:themeColor="text1"/>
        </w:rPr>
        <w:t xml:space="preserve">To apply </w:t>
      </w:r>
      <w:r w:rsidR="007F2792">
        <w:rPr>
          <w:rFonts w:ascii="Arial" w:hAnsi="Arial" w:cs="Arial"/>
          <w:b/>
          <w:bCs/>
          <w:color w:val="000000" w:themeColor="text1"/>
        </w:rPr>
        <w:t xml:space="preserve">a </w:t>
      </w:r>
      <w:r w:rsidR="008501DE">
        <w:rPr>
          <w:rFonts w:ascii="Arial" w:hAnsi="Arial" w:cs="Arial"/>
          <w:b/>
          <w:bCs/>
          <w:color w:val="000000" w:themeColor="text1"/>
        </w:rPr>
        <w:t xml:space="preserve">for a third </w:t>
      </w:r>
      <w:r w:rsidR="0058176C">
        <w:rPr>
          <w:rFonts w:ascii="Arial" w:hAnsi="Arial" w:cs="Arial"/>
          <w:b/>
          <w:bCs/>
          <w:color w:val="000000" w:themeColor="text1"/>
        </w:rPr>
        <w:t>mortgage payment break</w:t>
      </w:r>
      <w:r>
        <w:rPr>
          <w:rFonts w:ascii="Arial" w:hAnsi="Arial" w:cs="Arial"/>
          <w:b/>
          <w:bCs/>
          <w:color w:val="000000" w:themeColor="text1"/>
        </w:rPr>
        <w:t xml:space="preserve">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w:t>
      </w:r>
      <w:r w:rsidR="000529A0">
        <w:rPr>
          <w:rFonts w:ascii="Arial" w:hAnsi="Arial" w:cs="Arial"/>
          <w:b/>
          <w:bCs/>
          <w:color w:val="000000" w:themeColor="text1"/>
        </w:rPr>
        <w:t>A</w:t>
      </w:r>
      <w:r w:rsidR="000013B6" w:rsidRPr="00B50909">
        <w:rPr>
          <w:rFonts w:ascii="Arial" w:hAnsi="Arial" w:cs="Arial"/>
          <w:b/>
          <w:bCs/>
          <w:color w:val="000000" w:themeColor="text1"/>
        </w:rPr>
        <w:t>pplication form must be completed in full.</w:t>
      </w:r>
    </w:p>
    <w:p w:rsidR="00814E8D" w:rsidRDefault="00814E8D">
      <w:pPr>
        <w:rPr>
          <w:rFonts w:ascii="Arial" w:hAnsi="Arial" w:cs="Arial"/>
          <w:color w:val="000000" w:themeColor="text1"/>
          <w:sz w:val="28"/>
          <w:szCs w:val="28"/>
        </w:rPr>
      </w:pPr>
      <w:bookmarkStart w:id="2" w:name="_Hlk36191438"/>
      <w:r>
        <w:rPr>
          <w:rFonts w:ascii="Arial" w:hAnsi="Arial" w:cs="Arial"/>
          <w:color w:val="000000" w:themeColor="text1"/>
          <w:sz w:val="28"/>
          <w:szCs w:val="28"/>
        </w:rPr>
        <w:br w:type="page"/>
      </w:r>
    </w:p>
    <w:p w:rsidR="00F01D1A" w:rsidRDefault="00F01D1A" w:rsidP="00793AFD">
      <w:pPr>
        <w:spacing w:line="360" w:lineRule="auto"/>
        <w:jc w:val="both"/>
        <w:rPr>
          <w:rFonts w:ascii="Arial" w:hAnsi="Arial" w:cs="Arial"/>
          <w:color w:val="000000" w:themeColor="text1"/>
          <w:sz w:val="28"/>
          <w:szCs w:val="28"/>
        </w:rPr>
      </w:pPr>
    </w:p>
    <w:p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p>
    <w:tbl>
      <w:tblPr>
        <w:tblStyle w:val="TableGrid"/>
        <w:tblW w:w="10623" w:type="dxa"/>
        <w:jc w:val="center"/>
        <w:tblLook w:val="04A0"/>
      </w:tblPr>
      <w:tblGrid>
        <w:gridCol w:w="3110"/>
        <w:gridCol w:w="3544"/>
        <w:gridCol w:w="3969"/>
      </w:tblGrid>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rsidR="00B55D8A" w:rsidRPr="001E7015" w:rsidRDefault="00B55D8A" w:rsidP="00793AFD">
            <w:pPr>
              <w:jc w:val="both"/>
              <w:rPr>
                <w:rFonts w:ascii="Arial" w:hAnsi="Arial" w:cs="Arial"/>
                <w:sz w:val="24"/>
                <w:szCs w:val="24"/>
              </w:rPr>
            </w:pPr>
          </w:p>
          <w:p w:rsidR="00B55D8A" w:rsidRPr="001E7015" w:rsidRDefault="00B55D8A" w:rsidP="00793AFD">
            <w:pPr>
              <w:jc w:val="both"/>
              <w:rPr>
                <w:rFonts w:ascii="Arial" w:hAnsi="Arial" w:cs="Arial"/>
                <w:sz w:val="24"/>
                <w:szCs w:val="24"/>
              </w:rPr>
            </w:pPr>
          </w:p>
          <w:p w:rsidR="00B55D8A" w:rsidRPr="001E7015"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bl>
    <w:p w:rsidR="007F3E5F" w:rsidRDefault="007F3E5F" w:rsidP="00793AFD">
      <w:pPr>
        <w:jc w:val="both"/>
        <w:rPr>
          <w:rFonts w:ascii="Arial" w:hAnsi="Arial" w:cs="Arial"/>
          <w:sz w:val="28"/>
          <w:szCs w:val="28"/>
        </w:rPr>
      </w:pPr>
    </w:p>
    <w:p w:rsidR="0067358E" w:rsidRDefault="0067358E" w:rsidP="00793AFD">
      <w:pPr>
        <w:jc w:val="both"/>
        <w:rPr>
          <w:rFonts w:ascii="Arial" w:hAnsi="Arial" w:cs="Arial"/>
          <w:sz w:val="28"/>
          <w:szCs w:val="28"/>
        </w:rPr>
      </w:pPr>
    </w:p>
    <w:p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tblPr>
      <w:tblGrid>
        <w:gridCol w:w="10609"/>
      </w:tblGrid>
      <w:tr w:rsidR="00495601" w:rsidRPr="00DF52D9"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rsidR="000013B6" w:rsidRPr="001E7015" w:rsidRDefault="000013B6" w:rsidP="00793AFD">
            <w:pPr>
              <w:jc w:val="both"/>
              <w:rPr>
                <w:rFonts w:ascii="Arial" w:hAnsi="Arial" w:cs="Arial"/>
                <w:sz w:val="24"/>
                <w:szCs w:val="24"/>
              </w:rPr>
            </w:pPr>
          </w:p>
        </w:tc>
      </w:tr>
      <w:tr w:rsidR="00495601" w:rsidRPr="00DF52D9"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rsidR="00495601" w:rsidRPr="00DF52D9" w:rsidRDefault="00495601" w:rsidP="00793AFD">
            <w:pPr>
              <w:jc w:val="both"/>
              <w:rPr>
                <w:rFonts w:ascii="Arial" w:hAnsi="Arial" w:cs="Arial"/>
                <w:sz w:val="24"/>
                <w:szCs w:val="24"/>
              </w:rPr>
            </w:pPr>
          </w:p>
        </w:tc>
      </w:tr>
    </w:tbl>
    <w:p w:rsidR="00495601" w:rsidRDefault="00495601" w:rsidP="00793AFD">
      <w:pPr>
        <w:jc w:val="both"/>
        <w:rPr>
          <w:rFonts w:ascii="Arial" w:hAnsi="Arial" w:cs="Arial"/>
          <w:sz w:val="28"/>
          <w:szCs w:val="28"/>
        </w:rPr>
      </w:pPr>
    </w:p>
    <w:p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p>
    <w:p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rsidR="000013B6" w:rsidRDefault="000013B6" w:rsidP="00793AFD">
      <w:pPr>
        <w:spacing w:after="0" w:line="240" w:lineRule="auto"/>
        <w:jc w:val="both"/>
        <w:rPr>
          <w:rFonts w:ascii="Arial" w:hAnsi="Arial" w:cs="Arial"/>
          <w:color w:val="000000" w:themeColor="text1"/>
        </w:rPr>
      </w:pPr>
    </w:p>
    <w:p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w:t>
      </w:r>
      <w:r w:rsidR="00814E8D">
        <w:rPr>
          <w:rFonts w:ascii="Arial" w:hAnsi="Arial" w:cs="Arial"/>
          <w:color w:val="000000" w:themeColor="text1"/>
        </w:rPr>
        <w:t xml:space="preserve"> </w:t>
      </w:r>
      <w:bookmarkStart w:id="3" w:name="_Hlk35857631"/>
      <w:r w:rsidR="00A317B1" w:rsidRPr="0067358E">
        <w:rPr>
          <w:rFonts w:ascii="Arial" w:hAnsi="Arial" w:cs="Arial"/>
          <w:b/>
          <w:color w:val="FF0000"/>
        </w:rPr>
        <w:fldChar w:fldCharType="begin"/>
      </w:r>
      <w:r w:rsidR="0067358E" w:rsidRPr="0067358E">
        <w:rPr>
          <w:rFonts w:ascii="Arial" w:hAnsi="Arial" w:cs="Arial"/>
          <w:b/>
          <w:color w:val="FF0000"/>
        </w:rPr>
        <w:instrText xml:space="preserve"> HYPERLINK "mailto:housingloans@laoiscoco.ie" </w:instrText>
      </w:r>
      <w:r w:rsidR="00A317B1" w:rsidRPr="0067358E">
        <w:rPr>
          <w:rFonts w:ascii="Arial" w:hAnsi="Arial" w:cs="Arial"/>
          <w:b/>
          <w:color w:val="FF0000"/>
        </w:rPr>
        <w:fldChar w:fldCharType="separate"/>
      </w:r>
      <w:r w:rsidR="0067358E" w:rsidRPr="0067358E">
        <w:rPr>
          <w:rStyle w:val="Hyperlink"/>
          <w:rFonts w:ascii="Arial" w:hAnsi="Arial" w:cs="Arial"/>
          <w:b/>
        </w:rPr>
        <w:t>housingloans@laoiscoco.ie</w:t>
      </w:r>
      <w:r w:rsidR="00A317B1" w:rsidRPr="0067358E">
        <w:rPr>
          <w:rFonts w:ascii="Arial" w:hAnsi="Arial" w:cs="Arial"/>
          <w:b/>
          <w:color w:val="FF0000"/>
        </w:rPr>
        <w:fldChar w:fldCharType="end"/>
      </w:r>
      <w:r w:rsidR="0067358E">
        <w:rPr>
          <w:rFonts w:ascii="Arial" w:hAnsi="Arial" w:cs="Arial"/>
          <w:color w:val="FF0000"/>
        </w:rPr>
        <w:t xml:space="preserve">   </w:t>
      </w:r>
      <w:bookmarkEnd w:id="3"/>
    </w:p>
    <w:p w:rsidR="000013B6" w:rsidRDefault="000013B6" w:rsidP="0067358E">
      <w:pPr>
        <w:ind w:left="720"/>
        <w:jc w:val="both"/>
        <w:rPr>
          <w:rFonts w:ascii="Arial" w:hAnsi="Arial" w:cs="Arial"/>
          <w:color w:val="000000" w:themeColor="text1"/>
        </w:rPr>
      </w:pPr>
      <w:r>
        <w:rPr>
          <w:rFonts w:ascii="Arial" w:hAnsi="Arial" w:cs="Arial"/>
          <w:color w:val="000000" w:themeColor="text1"/>
        </w:rPr>
        <w:t xml:space="preserve">Post to </w:t>
      </w:r>
      <w:r w:rsidR="0067358E" w:rsidRPr="0067358E">
        <w:rPr>
          <w:rFonts w:ascii="Arial" w:hAnsi="Arial" w:cs="Arial"/>
          <w:b/>
          <w:color w:val="FF0000"/>
        </w:rPr>
        <w:t xml:space="preserve">Housing Loans Section, Finance Department, </w:t>
      </w:r>
      <w:proofErr w:type="spellStart"/>
      <w:proofErr w:type="gramStart"/>
      <w:r w:rsidR="0067358E" w:rsidRPr="0067358E">
        <w:rPr>
          <w:rFonts w:ascii="Arial" w:hAnsi="Arial" w:cs="Arial"/>
          <w:b/>
          <w:color w:val="FF0000"/>
        </w:rPr>
        <w:t>Áras</w:t>
      </w:r>
      <w:proofErr w:type="spellEnd"/>
      <w:proofErr w:type="gramEnd"/>
      <w:r w:rsidR="0067358E" w:rsidRPr="0067358E">
        <w:rPr>
          <w:rFonts w:ascii="Arial" w:hAnsi="Arial" w:cs="Arial"/>
          <w:b/>
          <w:color w:val="FF0000"/>
        </w:rPr>
        <w:t xml:space="preserve"> an </w:t>
      </w:r>
      <w:proofErr w:type="spellStart"/>
      <w:r w:rsidR="0067358E" w:rsidRPr="0067358E">
        <w:rPr>
          <w:rFonts w:ascii="Arial" w:hAnsi="Arial" w:cs="Arial"/>
          <w:b/>
          <w:color w:val="FF0000"/>
        </w:rPr>
        <w:t>Chontae</w:t>
      </w:r>
      <w:proofErr w:type="spellEnd"/>
      <w:r w:rsidR="0067358E" w:rsidRPr="0067358E">
        <w:rPr>
          <w:rFonts w:ascii="Arial" w:hAnsi="Arial" w:cs="Arial"/>
          <w:b/>
          <w:color w:val="FF0000"/>
        </w:rPr>
        <w:t xml:space="preserve">, James Fintan Lalor Avenue, Portlaoise, Co. Laois R32 EHP9. </w:t>
      </w:r>
    </w:p>
    <w:p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0067358E" w:rsidRPr="0067358E">
        <w:rPr>
          <w:rFonts w:ascii="Arial" w:hAnsi="Arial" w:cs="Arial"/>
          <w:b/>
          <w:color w:val="FF0000"/>
        </w:rPr>
        <w:t xml:space="preserve">Post box at Main </w:t>
      </w:r>
      <w:proofErr w:type="spellStart"/>
      <w:r w:rsidR="0067358E" w:rsidRPr="0067358E">
        <w:rPr>
          <w:rFonts w:ascii="Arial" w:hAnsi="Arial" w:cs="Arial"/>
          <w:b/>
          <w:color w:val="FF0000"/>
        </w:rPr>
        <w:t>Extrance</w:t>
      </w:r>
      <w:proofErr w:type="spellEnd"/>
      <w:r w:rsidR="0067358E" w:rsidRPr="0067358E">
        <w:rPr>
          <w:rFonts w:ascii="Arial" w:hAnsi="Arial" w:cs="Arial"/>
          <w:b/>
          <w:color w:val="FF0000"/>
        </w:rPr>
        <w:t xml:space="preserve"> to Laois County Council,</w:t>
      </w:r>
      <w:r w:rsidR="0067358E">
        <w:rPr>
          <w:rFonts w:ascii="Arial" w:hAnsi="Arial" w:cs="Arial"/>
          <w:color w:val="FF0000"/>
        </w:rPr>
        <w:t xml:space="preserve"> </w:t>
      </w:r>
      <w:r w:rsidR="0067358E">
        <w:rPr>
          <w:rFonts w:ascii="Arial" w:hAnsi="Arial" w:cs="Arial"/>
        </w:rPr>
        <w:t>for the attention of Housing Loans Section, Finance Department, d</w:t>
      </w:r>
      <w:r w:rsidRPr="00632907">
        <w:rPr>
          <w:rFonts w:ascii="Arial" w:hAnsi="Arial" w:cs="Arial"/>
        </w:rPr>
        <w:t xml:space="preserve">uring the hours of </w:t>
      </w:r>
      <w:r w:rsidR="0067358E" w:rsidRPr="0067358E">
        <w:rPr>
          <w:rFonts w:ascii="Arial" w:hAnsi="Arial" w:cs="Arial"/>
          <w:b/>
          <w:color w:val="FF0000"/>
        </w:rPr>
        <w:t>9am to 5pm Monday to</w:t>
      </w:r>
      <w:r w:rsidR="0067358E">
        <w:rPr>
          <w:rFonts w:ascii="Arial" w:hAnsi="Arial" w:cs="Arial"/>
          <w:color w:val="FF0000"/>
        </w:rPr>
        <w:t xml:space="preserve"> </w:t>
      </w:r>
      <w:r w:rsidR="0067358E" w:rsidRPr="0067358E">
        <w:rPr>
          <w:rFonts w:ascii="Arial" w:hAnsi="Arial" w:cs="Arial"/>
          <w:b/>
          <w:color w:val="FF0000"/>
        </w:rPr>
        <w:t>Friday</w:t>
      </w:r>
      <w:r w:rsidR="0067358E">
        <w:rPr>
          <w:rFonts w:ascii="Arial" w:hAnsi="Arial" w:cs="Arial"/>
          <w:color w:val="FF0000"/>
        </w:rPr>
        <w:t xml:space="preserve"> </w:t>
      </w:r>
      <w:r w:rsidR="00F6750B">
        <w:rPr>
          <w:rFonts w:ascii="Arial" w:hAnsi="Arial" w:cs="Arial"/>
        </w:rPr>
        <w:t xml:space="preserve">adhering to HSE </w:t>
      </w:r>
      <w:r w:rsidR="007C1575">
        <w:rPr>
          <w:rFonts w:ascii="Arial" w:hAnsi="Arial" w:cs="Arial"/>
        </w:rPr>
        <w:t xml:space="preserve">COVID-19 </w:t>
      </w:r>
      <w:r w:rsidR="00F6750B">
        <w:rPr>
          <w:rFonts w:ascii="Arial" w:hAnsi="Arial" w:cs="Arial"/>
        </w:rPr>
        <w:t>guidelines</w:t>
      </w:r>
      <w:r>
        <w:rPr>
          <w:rFonts w:ascii="Arial" w:hAnsi="Arial" w:cs="Arial"/>
        </w:rPr>
        <w:t>.</w:t>
      </w:r>
    </w:p>
    <w:p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000529A0">
        <w:rPr>
          <w:rFonts w:ascii="Arial" w:hAnsi="Arial" w:cs="Arial"/>
          <w:b/>
          <w:bCs/>
          <w:color w:val="000000" w:themeColor="text1"/>
        </w:rPr>
        <w:t>-</w:t>
      </w:r>
      <w:r w:rsidRPr="006126A7">
        <w:rPr>
          <w:rFonts w:ascii="Arial" w:hAnsi="Arial" w:cs="Arial"/>
          <w:b/>
          <w:bCs/>
          <w:color w:val="000000" w:themeColor="text1"/>
        </w:rPr>
        <w:t>Application</w:t>
      </w:r>
      <w:r w:rsidR="00DA4356">
        <w:rPr>
          <w:rFonts w:ascii="Arial" w:hAnsi="Arial" w:cs="Arial"/>
          <w:b/>
          <w:bCs/>
          <w:color w:val="000000" w:themeColor="text1"/>
        </w:rPr>
        <w:t>–</w:t>
      </w:r>
      <w:r w:rsidR="008501DE">
        <w:rPr>
          <w:rFonts w:ascii="Arial" w:hAnsi="Arial" w:cs="Arial"/>
          <w:b/>
          <w:bCs/>
          <w:color w:val="000000" w:themeColor="text1"/>
        </w:rPr>
        <w:t xml:space="preserve">Third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Pr="006126A7">
        <w:rPr>
          <w:rFonts w:ascii="Arial" w:hAnsi="Arial" w:cs="Arial"/>
          <w:b/>
          <w:bCs/>
          <w:color w:val="000000" w:themeColor="text1"/>
        </w:rPr>
        <w:t>.”</w:t>
      </w:r>
    </w:p>
    <w:p w:rsidR="000013B6" w:rsidRDefault="000013B6" w:rsidP="00793AFD">
      <w:pPr>
        <w:spacing w:after="0" w:line="240" w:lineRule="auto"/>
        <w:jc w:val="both"/>
        <w:rPr>
          <w:rFonts w:ascii="Arial" w:hAnsi="Arial" w:cs="Arial"/>
          <w:color w:val="000000" w:themeColor="text1"/>
        </w:rPr>
      </w:pPr>
    </w:p>
    <w:p w:rsidR="00A75156" w:rsidRDefault="007F3E5F" w:rsidP="00793AFD">
      <w:pPr>
        <w:jc w:val="both"/>
        <w:rPr>
          <w:rFonts w:ascii="Arial" w:hAnsi="Arial" w:cs="Arial"/>
        </w:rPr>
      </w:pPr>
      <w:r>
        <w:rPr>
          <w:rFonts w:ascii="Arial" w:hAnsi="Arial" w:cs="Arial"/>
        </w:rPr>
        <w:lastRenderedPageBreak/>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by email within five working days</w:t>
      </w:r>
      <w:r w:rsidR="009D4D38">
        <w:rPr>
          <w:rFonts w:ascii="Arial" w:hAnsi="Arial" w:cs="Arial"/>
        </w:rPr>
        <w:t>,</w:t>
      </w:r>
      <w:r w:rsidR="000013B6" w:rsidRPr="000013B6">
        <w:rPr>
          <w:rFonts w:ascii="Arial" w:hAnsi="Arial" w:cs="Arial"/>
        </w:rPr>
        <w:t xml:space="preserve">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A75156">
        <w:rPr>
          <w:rFonts w:ascii="Arial" w:hAnsi="Arial" w:cs="Arial"/>
        </w:rPr>
        <w:t>The Notification of Approval will include the following details:</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w:t>
      </w:r>
      <w:r w:rsidR="007C1575">
        <w:rPr>
          <w:rFonts w:ascii="Arial" w:hAnsi="Arial" w:cs="Arial"/>
        </w:rPr>
        <w:t>m</w:t>
      </w:r>
      <w:r w:rsidR="0058176C">
        <w:rPr>
          <w:rFonts w:ascii="Arial" w:hAnsi="Arial" w:cs="Arial"/>
        </w:rPr>
        <w:t>ortgage payment break</w:t>
      </w:r>
      <w:r w:rsidR="008501DE">
        <w:rPr>
          <w:rFonts w:ascii="Arial" w:hAnsi="Arial" w:cs="Arial"/>
        </w:rPr>
        <w:t>(s)</w:t>
      </w:r>
      <w:r>
        <w:rPr>
          <w:rFonts w:ascii="Arial" w:hAnsi="Arial" w:cs="Arial"/>
        </w:rPr>
        <w:t>;</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w:t>
      </w:r>
      <w:r w:rsidR="007C1575">
        <w:rPr>
          <w:rFonts w:ascii="Arial" w:hAnsi="Arial" w:cs="Arial"/>
        </w:rPr>
        <w:t>m</w:t>
      </w:r>
      <w:r w:rsidR="0058176C">
        <w:rPr>
          <w:rFonts w:ascii="Arial" w:hAnsi="Arial" w:cs="Arial"/>
        </w:rPr>
        <w:t>ortgage payment break</w:t>
      </w:r>
      <w:r w:rsidR="008501DE">
        <w:rPr>
          <w:rFonts w:ascii="Arial" w:hAnsi="Arial" w:cs="Arial"/>
        </w:rPr>
        <w:t>(s)</w:t>
      </w:r>
      <w:r>
        <w:rPr>
          <w:rFonts w:ascii="Arial" w:hAnsi="Arial" w:cs="Arial"/>
        </w:rPr>
        <w:t>;</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F0602">
        <w:rPr>
          <w:rFonts w:ascii="Arial" w:hAnsi="Arial" w:cs="Arial"/>
        </w:rPr>
        <w:t>, which incl</w:t>
      </w:r>
      <w:r w:rsidR="003C22C5">
        <w:rPr>
          <w:rFonts w:ascii="Arial" w:hAnsi="Arial" w:cs="Arial"/>
        </w:rPr>
        <w:t xml:space="preserve">udes a commitment to meet with Laois County Council </w:t>
      </w:r>
      <w:r w:rsidR="000F0602">
        <w:rPr>
          <w:rFonts w:ascii="Arial" w:hAnsi="Arial" w:cs="Arial"/>
        </w:rPr>
        <w:t xml:space="preserve">during the third </w:t>
      </w:r>
      <w:r w:rsidR="0058176C">
        <w:rPr>
          <w:rFonts w:ascii="Arial" w:hAnsi="Arial" w:cs="Arial"/>
        </w:rPr>
        <w:t>mortgage payment break</w:t>
      </w:r>
      <w:r w:rsidR="003C22C5">
        <w:rPr>
          <w:rFonts w:ascii="Arial" w:hAnsi="Arial" w:cs="Arial"/>
        </w:rPr>
        <w:t xml:space="preserve"> </w:t>
      </w:r>
      <w:r w:rsidR="0051204D">
        <w:rPr>
          <w:rFonts w:ascii="Arial" w:hAnsi="Arial" w:cs="Arial"/>
        </w:rPr>
        <w:t>to discuss and assess your financial situation</w:t>
      </w:r>
      <w:r w:rsidR="00085574">
        <w:rPr>
          <w:rFonts w:ascii="Arial" w:hAnsi="Arial" w:cs="Arial"/>
        </w:rPr>
        <w:t>.</w:t>
      </w:r>
    </w:p>
    <w:p w:rsidR="000403B5" w:rsidRPr="00F01D1A" w:rsidRDefault="000403B5" w:rsidP="00793AFD">
      <w:pPr>
        <w:jc w:val="both"/>
        <w:rPr>
          <w:rFonts w:ascii="Arial" w:hAnsi="Arial" w:cs="Arial"/>
          <w:b/>
          <w:bCs/>
        </w:rPr>
      </w:pPr>
      <w:r w:rsidRPr="009738A2">
        <w:rPr>
          <w:rFonts w:ascii="Arial" w:hAnsi="Arial" w:cs="Arial"/>
        </w:rPr>
        <w:t xml:space="preserve">To proceed with </w:t>
      </w:r>
      <w:r w:rsidR="00FF4D7C">
        <w:rPr>
          <w:rFonts w:ascii="Arial" w:hAnsi="Arial" w:cs="Arial"/>
        </w:rPr>
        <w:t xml:space="preserve">the </w:t>
      </w:r>
      <w:r w:rsidR="008501DE">
        <w:rPr>
          <w:rFonts w:ascii="Arial" w:hAnsi="Arial" w:cs="Arial"/>
        </w:rPr>
        <w:t xml:space="preserve">third </w:t>
      </w:r>
      <w:r w:rsidR="007C1575">
        <w:rPr>
          <w:rFonts w:ascii="Arial" w:hAnsi="Arial" w:cs="Arial"/>
        </w:rPr>
        <w:t>m</w:t>
      </w:r>
      <w:r w:rsidR="0058176C">
        <w:rPr>
          <w:rFonts w:ascii="Arial" w:hAnsi="Arial" w:cs="Arial"/>
        </w:rPr>
        <w:t>ortgage payment break</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009D4D38">
        <w:rPr>
          <w:rFonts w:ascii="Arial" w:hAnsi="Arial" w:cs="Arial"/>
        </w:rPr>
        <w:t>,</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01D1A" w:rsidRPr="00F01D1A">
        <w:rPr>
          <w:rFonts w:ascii="Arial" w:hAnsi="Arial" w:cs="Arial"/>
          <w:b/>
          <w:bCs/>
        </w:rPr>
        <w:t>within 15 working days of the date of the Notification of Approval.</w:t>
      </w:r>
    </w:p>
    <w:p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w:t>
      </w:r>
      <w:r w:rsidR="003C22C5">
        <w:rPr>
          <w:rFonts w:ascii="Arial" w:hAnsi="Arial" w:cs="Arial"/>
          <w:color w:val="000000" w:themeColor="text1"/>
        </w:rPr>
        <w:t>Laois County Council</w:t>
      </w:r>
      <w:r>
        <w:rPr>
          <w:rFonts w:ascii="Arial" w:hAnsi="Arial" w:cs="Arial"/>
          <w:color w:val="000000" w:themeColor="text1"/>
        </w:rPr>
        <w:t xml:space="preserve"> will notify you as quickly as possible.  </w:t>
      </w:r>
    </w:p>
    <w:bookmarkEnd w:id="4"/>
    <w:p w:rsidR="00DE5E0B" w:rsidRDefault="00DE5E0B" w:rsidP="00793AFD">
      <w:pPr>
        <w:jc w:val="both"/>
        <w:rPr>
          <w:rFonts w:ascii="Arial" w:hAnsi="Arial" w:cs="Arial"/>
          <w:b/>
          <w:bCs/>
        </w:rPr>
      </w:pPr>
    </w:p>
    <w:p w:rsidR="00DC72A0" w:rsidRDefault="00DC72A0" w:rsidP="00793AFD">
      <w:pPr>
        <w:spacing w:line="360" w:lineRule="auto"/>
        <w:jc w:val="both"/>
        <w:rPr>
          <w:rFonts w:ascii="Arial" w:hAnsi="Arial" w:cs="Arial"/>
          <w:b/>
          <w:bCs/>
        </w:rPr>
      </w:pPr>
      <w:bookmarkStart w:id="5" w:name="_GoBack"/>
      <w:bookmarkEnd w:id="5"/>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p>
    <w:p w:rsidR="005B38FE" w:rsidRPr="005B38FE" w:rsidRDefault="005B38FE" w:rsidP="00793AFD">
      <w:pPr>
        <w:jc w:val="both"/>
        <w:rPr>
          <w:rFonts w:ascii="Arial" w:hAnsi="Arial" w:cs="Arial"/>
          <w:b/>
          <w:bCs/>
        </w:rPr>
      </w:pPr>
      <w:r w:rsidRPr="005B38FE">
        <w:rPr>
          <w:rFonts w:ascii="Arial" w:hAnsi="Arial" w:cs="Arial"/>
          <w:b/>
          <w:bCs/>
        </w:rPr>
        <w:t>DATA PROTECTION NOTICE</w:t>
      </w:r>
    </w:p>
    <w:p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rsidR="005B38FE" w:rsidRDefault="005B38FE" w:rsidP="00793AFD">
      <w:pPr>
        <w:jc w:val="both"/>
        <w:rPr>
          <w:rFonts w:ascii="Arial" w:hAnsi="Arial" w:cs="Arial"/>
        </w:rPr>
      </w:pPr>
    </w:p>
    <w:p w:rsidR="006126A7"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tbl>
      <w:tblPr>
        <w:tblStyle w:val="TableGrid"/>
        <w:tblW w:w="0" w:type="auto"/>
        <w:jc w:val="center"/>
        <w:tblLook w:val="04A0"/>
      </w:tblPr>
      <w:tblGrid>
        <w:gridCol w:w="9907"/>
      </w:tblGrid>
      <w:tr w:rsidR="0067358E" w:rsidRPr="00DA100F" w:rsidTr="0067358E">
        <w:trPr>
          <w:trHeight w:val="1002"/>
          <w:jc w:val="center"/>
        </w:trPr>
        <w:tc>
          <w:tcPr>
            <w:tcW w:w="9907" w:type="dxa"/>
          </w:tcPr>
          <w:p w:rsidR="0067358E" w:rsidRPr="0067358E" w:rsidRDefault="0067358E" w:rsidP="0027464C">
            <w:pPr>
              <w:pStyle w:val="Default"/>
              <w:rPr>
                <w:sz w:val="23"/>
                <w:szCs w:val="23"/>
              </w:rPr>
            </w:pPr>
            <w:r w:rsidRPr="0067358E">
              <w:rPr>
                <w:b/>
                <w:bCs/>
                <w:sz w:val="23"/>
                <w:szCs w:val="23"/>
              </w:rPr>
              <w:t xml:space="preserve">Warning: </w:t>
            </w:r>
            <w:r w:rsidRPr="0067358E">
              <w:rPr>
                <w:sz w:val="23"/>
                <w:szCs w:val="23"/>
              </w:rPr>
              <w:t xml:space="preserve">If you do not meet the repayments on your home loan, your account will go into      arrears. This may affect your credit rating, which may limit your ability to access credit in the future. </w:t>
            </w:r>
          </w:p>
        </w:tc>
      </w:tr>
      <w:tr w:rsidR="0067358E" w:rsidRPr="00DA100F" w:rsidTr="0067358E">
        <w:trPr>
          <w:trHeight w:val="340"/>
          <w:jc w:val="center"/>
        </w:trPr>
        <w:tc>
          <w:tcPr>
            <w:tcW w:w="9907" w:type="dxa"/>
          </w:tcPr>
          <w:p w:rsidR="0067358E" w:rsidRPr="0067358E" w:rsidRDefault="0067358E" w:rsidP="0027464C">
            <w:pPr>
              <w:pStyle w:val="Default"/>
              <w:rPr>
                <w:sz w:val="23"/>
                <w:szCs w:val="23"/>
              </w:rPr>
            </w:pPr>
            <w:r w:rsidRPr="0067358E">
              <w:rPr>
                <w:b/>
                <w:bCs/>
                <w:sz w:val="23"/>
                <w:szCs w:val="23"/>
              </w:rPr>
              <w:t xml:space="preserve">Warning: </w:t>
            </w:r>
            <w:r w:rsidRPr="0067358E">
              <w:rPr>
                <w:sz w:val="23"/>
                <w:szCs w:val="23"/>
              </w:rPr>
              <w:t>If you do not keep up your home loan repayments you may lose your home.</w:t>
            </w:r>
          </w:p>
        </w:tc>
      </w:tr>
      <w:tr w:rsidR="0067358E" w:rsidRPr="00DA100F" w:rsidTr="0067358E">
        <w:trPr>
          <w:trHeight w:val="529"/>
          <w:jc w:val="center"/>
        </w:trPr>
        <w:tc>
          <w:tcPr>
            <w:tcW w:w="9907" w:type="dxa"/>
          </w:tcPr>
          <w:p w:rsidR="0067358E" w:rsidRPr="0067358E" w:rsidRDefault="0067358E" w:rsidP="0027464C">
            <w:pPr>
              <w:spacing w:line="360" w:lineRule="auto"/>
              <w:jc w:val="both"/>
              <w:rPr>
                <w:rFonts w:ascii="Arial" w:hAnsi="Arial" w:cs="Arial"/>
                <w:color w:val="000000" w:themeColor="text1"/>
                <w:sz w:val="28"/>
                <w:szCs w:val="28"/>
              </w:rPr>
            </w:pPr>
            <w:r w:rsidRPr="0067358E">
              <w:rPr>
                <w:rFonts w:ascii="Arial" w:hAnsi="Arial" w:cs="Arial"/>
                <w:b/>
                <w:bCs/>
                <w:sz w:val="23"/>
                <w:szCs w:val="23"/>
              </w:rPr>
              <w:t xml:space="preserve">Warning: </w:t>
            </w:r>
            <w:r w:rsidRPr="0067358E">
              <w:rPr>
                <w:rFonts w:ascii="Arial" w:hAnsi="Arial" w:cs="Arial"/>
                <w:sz w:val="23"/>
                <w:szCs w:val="23"/>
              </w:rPr>
              <w:t>You may have to pay charges if you pay off a fixed rate home loan early.</w:t>
            </w:r>
          </w:p>
        </w:tc>
      </w:tr>
    </w:tbl>
    <w:p w:rsidR="0067358E" w:rsidRDefault="0067358E" w:rsidP="0067358E">
      <w:pPr>
        <w:jc w:val="center"/>
        <w:rPr>
          <w:rFonts w:ascii="Arial" w:hAnsi="Arial" w:cs="Arial"/>
          <w:b/>
          <w:sz w:val="24"/>
          <w:szCs w:val="24"/>
          <w:u w:val="single"/>
        </w:rPr>
      </w:pPr>
    </w:p>
    <w:p w:rsidR="0067358E" w:rsidRPr="0067358E" w:rsidRDefault="0067358E" w:rsidP="0067358E">
      <w:pPr>
        <w:jc w:val="both"/>
        <w:rPr>
          <w:rFonts w:ascii="Arial" w:hAnsi="Arial" w:cs="Arial"/>
          <w:b/>
          <w:sz w:val="24"/>
          <w:szCs w:val="24"/>
        </w:rPr>
      </w:pPr>
      <w:r w:rsidRPr="0067358E">
        <w:rPr>
          <w:rFonts w:ascii="Arial" w:hAnsi="Arial" w:cs="Arial"/>
          <w:b/>
          <w:sz w:val="24"/>
          <w:szCs w:val="24"/>
        </w:rPr>
        <w:t xml:space="preserve">Queries in relation to the completion of this Application </w:t>
      </w:r>
      <w:proofErr w:type="gramStart"/>
      <w:r w:rsidRPr="0067358E">
        <w:rPr>
          <w:rFonts w:ascii="Arial" w:hAnsi="Arial" w:cs="Arial"/>
          <w:b/>
          <w:sz w:val="24"/>
          <w:szCs w:val="24"/>
        </w:rPr>
        <w:t>form,</w:t>
      </w:r>
      <w:proofErr w:type="gramEnd"/>
      <w:r w:rsidRPr="0067358E">
        <w:rPr>
          <w:rFonts w:ascii="Arial" w:hAnsi="Arial" w:cs="Arial"/>
          <w:b/>
          <w:sz w:val="24"/>
          <w:szCs w:val="24"/>
        </w:rPr>
        <w:t xml:space="preserve"> can be addressed by emailing </w:t>
      </w:r>
      <w:hyperlink r:id="rId16" w:history="1">
        <w:r w:rsidRPr="0067358E">
          <w:rPr>
            <w:rStyle w:val="Hyperlink"/>
            <w:rFonts w:ascii="Arial" w:hAnsi="Arial" w:cs="Arial"/>
            <w:b/>
            <w:sz w:val="24"/>
            <w:szCs w:val="24"/>
          </w:rPr>
          <w:t>housingloans@laoiscoco.ie</w:t>
        </w:r>
      </w:hyperlink>
      <w:r w:rsidRPr="0067358E">
        <w:rPr>
          <w:rFonts w:ascii="Arial" w:hAnsi="Arial" w:cs="Arial"/>
          <w:b/>
          <w:sz w:val="24"/>
          <w:szCs w:val="24"/>
        </w:rPr>
        <w:t xml:space="preserve"> or by contacting 057-8664062 / 057-8664</w:t>
      </w:r>
      <w:r w:rsidR="003C22C5">
        <w:rPr>
          <w:rFonts w:ascii="Arial" w:hAnsi="Arial" w:cs="Arial"/>
          <w:b/>
          <w:sz w:val="24"/>
          <w:szCs w:val="24"/>
        </w:rPr>
        <w:t>126</w:t>
      </w:r>
      <w:r w:rsidRPr="0067358E">
        <w:rPr>
          <w:rFonts w:ascii="Arial" w:hAnsi="Arial" w:cs="Arial"/>
          <w:b/>
          <w:sz w:val="24"/>
          <w:szCs w:val="24"/>
        </w:rPr>
        <w:t>/ 057- 8664229</w:t>
      </w:r>
      <w:r w:rsidR="003C22C5">
        <w:rPr>
          <w:rFonts w:ascii="Arial" w:hAnsi="Arial" w:cs="Arial"/>
          <w:b/>
          <w:sz w:val="24"/>
          <w:szCs w:val="24"/>
        </w:rPr>
        <w:t>/ 057-8664056</w:t>
      </w:r>
      <w:r w:rsidRPr="0067358E">
        <w:rPr>
          <w:rFonts w:ascii="Arial" w:hAnsi="Arial" w:cs="Arial"/>
          <w:b/>
          <w:sz w:val="24"/>
          <w:szCs w:val="24"/>
        </w:rPr>
        <w:t>.</w:t>
      </w:r>
    </w:p>
    <w:p w:rsidR="0067358E" w:rsidRPr="0067358E" w:rsidRDefault="0067358E" w:rsidP="00AB1843">
      <w:pPr>
        <w:pStyle w:val="Heading4"/>
        <w:spacing w:before="0"/>
        <w:rPr>
          <w:rFonts w:ascii="Arial" w:hAnsi="Arial" w:cs="Arial"/>
          <w:b w:val="0"/>
          <w:color w:val="FF0000"/>
          <w:sz w:val="20"/>
          <w:szCs w:val="20"/>
          <w:lang w:val="en-IE"/>
        </w:rPr>
      </w:pPr>
      <w:r w:rsidRPr="0067358E">
        <w:rPr>
          <w:rStyle w:val="Strong"/>
          <w:rFonts w:ascii="Arial" w:eastAsia="Times New Roman" w:hAnsi="Arial" w:cs="Arial"/>
          <w:color w:val="FF0000"/>
          <w:sz w:val="20"/>
          <w:szCs w:val="20"/>
          <w:lang w:val="en-IE"/>
        </w:rPr>
        <w:t xml:space="preserve">Laois County Council will obtain and process personal data in accordance with the fulfilment of its functions and its legal obligations.  </w:t>
      </w:r>
      <w:r w:rsidRPr="0067358E">
        <w:rPr>
          <w:rStyle w:val="Strong"/>
          <w:rFonts w:ascii="Arial" w:hAnsi="Arial" w:cs="Arial"/>
          <w:color w:val="FF0000"/>
          <w:sz w:val="20"/>
          <w:szCs w:val="20"/>
          <w:lang w:val="en-IE"/>
        </w:rPr>
        <w:t>Laois County Council will only use and disclose personal data in ways that is necessary for the Purpose(s) for which it is collected.</w:t>
      </w:r>
      <w:r w:rsidRPr="0067358E">
        <w:rPr>
          <w:rFonts w:ascii="Arial" w:hAnsi="Arial" w:cs="Arial"/>
          <w:b w:val="0"/>
          <w:color w:val="FF0000"/>
          <w:sz w:val="20"/>
          <w:szCs w:val="20"/>
        </w:rPr>
        <w:br/>
      </w:r>
      <w:r w:rsidRPr="0067358E">
        <w:rPr>
          <w:rStyle w:val="Strong"/>
          <w:rFonts w:ascii="Arial" w:hAnsi="Arial" w:cs="Arial"/>
          <w:color w:val="FF0000"/>
          <w:sz w:val="20"/>
          <w:szCs w:val="20"/>
          <w:lang w:val="en-IE"/>
        </w:rPr>
        <w:t>Laois County Council is committed to protecting the privacy of personal data.  The Council will, at all times comply with, the Data Protection Legislation(s)</w:t>
      </w:r>
      <w:r w:rsidRPr="0067358E">
        <w:rPr>
          <w:rFonts w:ascii="Arial" w:hAnsi="Arial" w:cs="Arial"/>
          <w:b w:val="0"/>
          <w:bCs w:val="0"/>
          <w:color w:val="FF0000"/>
          <w:sz w:val="20"/>
          <w:szCs w:val="20"/>
          <w:lang w:val="en-IE"/>
        </w:rPr>
        <w:t xml:space="preserve"> </w:t>
      </w:r>
      <w:r w:rsidRPr="0067358E">
        <w:rPr>
          <w:rStyle w:val="Strong"/>
          <w:rFonts w:ascii="Arial" w:hAnsi="Arial" w:cs="Arial"/>
          <w:color w:val="FF0000"/>
          <w:sz w:val="20"/>
          <w:szCs w:val="20"/>
          <w:lang w:val="en-IE"/>
        </w:rPr>
        <w:t>i.e. “</w:t>
      </w:r>
      <w:r w:rsidRPr="0067358E">
        <w:rPr>
          <w:rFonts w:ascii="Arial" w:hAnsi="Arial" w:cs="Arial"/>
          <w:b w:val="0"/>
          <w:color w:val="FF0000"/>
          <w:sz w:val="20"/>
          <w:szCs w:val="20"/>
          <w:lang w:val="en-IE"/>
        </w:rPr>
        <w:t>The Data Protection Acts of 1988 – 2018 and the General Data Protection Regulations”.</w:t>
      </w:r>
    </w:p>
    <w:p w:rsidR="0067358E" w:rsidRPr="0067358E" w:rsidRDefault="0067358E" w:rsidP="0067358E">
      <w:pPr>
        <w:rPr>
          <w:rFonts w:ascii="Arial" w:hAnsi="Arial" w:cs="Arial"/>
          <w:lang w:val="en-IE"/>
        </w:rPr>
      </w:pPr>
    </w:p>
    <w:p w:rsidR="0067358E" w:rsidRPr="0067358E" w:rsidRDefault="0067358E" w:rsidP="0067358E">
      <w:pPr>
        <w:rPr>
          <w:rFonts w:ascii="Arial" w:hAnsi="Arial" w:cs="Arial"/>
          <w:lang w:val="en-IE"/>
        </w:rPr>
      </w:pPr>
      <w:r w:rsidRPr="0067358E">
        <w:rPr>
          <w:rFonts w:ascii="Arial" w:hAnsi="Arial" w:cs="Arial"/>
          <w:lang w:val="en-IE"/>
        </w:rPr>
        <w:t xml:space="preserve">Is </w:t>
      </w:r>
      <w:proofErr w:type="spellStart"/>
      <w:r w:rsidRPr="0067358E">
        <w:rPr>
          <w:rFonts w:ascii="Arial" w:hAnsi="Arial" w:cs="Arial"/>
          <w:lang w:val="en-IE"/>
        </w:rPr>
        <w:t>Mise</w:t>
      </w:r>
      <w:proofErr w:type="spellEnd"/>
      <w:r w:rsidRPr="0067358E">
        <w:rPr>
          <w:rFonts w:ascii="Arial" w:hAnsi="Arial" w:cs="Arial"/>
          <w:lang w:val="en-IE"/>
        </w:rPr>
        <w:t xml:space="preserve"> Le </w:t>
      </w:r>
      <w:proofErr w:type="spellStart"/>
      <w:r w:rsidRPr="0067358E">
        <w:rPr>
          <w:rFonts w:ascii="Arial" w:hAnsi="Arial" w:cs="Arial"/>
          <w:lang w:val="en-IE"/>
        </w:rPr>
        <w:t>Meas</w:t>
      </w:r>
      <w:proofErr w:type="spellEnd"/>
    </w:p>
    <w:p w:rsidR="0067358E" w:rsidRPr="0067358E" w:rsidRDefault="0067358E" w:rsidP="0067358E">
      <w:pPr>
        <w:spacing w:after="0"/>
        <w:rPr>
          <w:rFonts w:ascii="Arial" w:hAnsi="Arial" w:cs="Arial"/>
          <w:u w:val="single"/>
          <w:lang w:val="en-IE"/>
        </w:rPr>
      </w:pPr>
      <w:r w:rsidRPr="0067358E">
        <w:rPr>
          <w:rFonts w:ascii="Arial" w:hAnsi="Arial" w:cs="Arial"/>
          <w:u w:val="single"/>
          <w:lang w:val="en-IE"/>
        </w:rPr>
        <w:t>Anne Marie Kirrane</w:t>
      </w:r>
      <w:r w:rsidRPr="0067358E">
        <w:rPr>
          <w:rFonts w:ascii="Arial" w:hAnsi="Arial" w:cs="Arial"/>
          <w:lang w:val="en-IE"/>
        </w:rPr>
        <w:br/>
      </w:r>
      <w:r w:rsidRPr="0067358E">
        <w:rPr>
          <w:rFonts w:ascii="Arial" w:eastAsia="Arial Unicode MS" w:hAnsi="Arial" w:cs="Arial"/>
          <w:b/>
          <w:sz w:val="20"/>
          <w:szCs w:val="20"/>
          <w:lang w:val="en-IE"/>
        </w:rPr>
        <w:t>Anne Marie Kirrane</w:t>
      </w:r>
    </w:p>
    <w:p w:rsidR="0067358E" w:rsidRPr="0067358E" w:rsidRDefault="0067358E" w:rsidP="0067358E">
      <w:pPr>
        <w:spacing w:after="0"/>
        <w:rPr>
          <w:rFonts w:ascii="Arial" w:eastAsia="Arial Unicode MS" w:hAnsi="Arial" w:cs="Arial"/>
          <w:b/>
          <w:sz w:val="20"/>
          <w:szCs w:val="20"/>
          <w:lang w:val="en-IE"/>
        </w:rPr>
      </w:pPr>
      <w:r w:rsidRPr="0067358E">
        <w:rPr>
          <w:rFonts w:ascii="Arial" w:eastAsia="Arial Unicode MS" w:hAnsi="Arial" w:cs="Arial"/>
          <w:b/>
          <w:sz w:val="20"/>
          <w:szCs w:val="20"/>
          <w:lang w:val="en-IE"/>
        </w:rPr>
        <w:t>Senior Staff Officer</w:t>
      </w:r>
    </w:p>
    <w:p w:rsidR="0067358E" w:rsidRPr="0067358E" w:rsidRDefault="0067358E" w:rsidP="0067358E">
      <w:pPr>
        <w:spacing w:after="0"/>
        <w:rPr>
          <w:rFonts w:ascii="Arial" w:eastAsia="Arial Unicode MS" w:hAnsi="Arial" w:cs="Arial"/>
          <w:b/>
          <w:sz w:val="20"/>
          <w:szCs w:val="20"/>
          <w:lang w:val="en-IE"/>
        </w:rPr>
      </w:pPr>
      <w:r w:rsidRPr="0067358E">
        <w:rPr>
          <w:rFonts w:ascii="Arial" w:eastAsia="Arial Unicode MS" w:hAnsi="Arial" w:cs="Arial"/>
          <w:b/>
          <w:sz w:val="20"/>
          <w:szCs w:val="20"/>
          <w:lang w:val="en-IE"/>
        </w:rPr>
        <w:t>Finance</w:t>
      </w:r>
    </w:p>
    <w:p w:rsidR="00DF52D9" w:rsidRPr="008A2D69" w:rsidRDefault="00AB1843" w:rsidP="0067358E">
      <w:pPr>
        <w:jc w:val="both"/>
      </w:pPr>
      <w:r>
        <w:rPr>
          <w:rFonts w:ascii="Arial" w:hAnsi="Arial" w:cs="Arial"/>
          <w:b/>
          <w:sz w:val="20"/>
          <w:szCs w:val="20"/>
        </w:rPr>
        <w:t>01/10</w:t>
      </w:r>
      <w:r w:rsidR="0067358E">
        <w:rPr>
          <w:rFonts w:ascii="Arial" w:hAnsi="Arial" w:cs="Arial"/>
          <w:b/>
          <w:sz w:val="20"/>
          <w:szCs w:val="20"/>
        </w:rPr>
        <w:t>/2020</w:t>
      </w:r>
    </w:p>
    <w:sectPr w:rsidR="00DF52D9" w:rsidRPr="008A2D69" w:rsidSect="00924A6C">
      <w:footerReference w:type="default" r:id="rId1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4C" w:rsidRDefault="0027464C" w:rsidP="00DF52D9">
      <w:pPr>
        <w:spacing w:after="0" w:line="240" w:lineRule="auto"/>
      </w:pPr>
      <w:r>
        <w:separator/>
      </w:r>
    </w:p>
  </w:endnote>
  <w:endnote w:type="continuationSeparator" w:id="0">
    <w:p w:rsidR="0027464C" w:rsidRDefault="0027464C" w:rsidP="00DF52D9">
      <w:pPr>
        <w:spacing w:after="0" w:line="240" w:lineRule="auto"/>
      </w:pPr>
      <w:r>
        <w:continuationSeparator/>
      </w:r>
    </w:p>
  </w:endnote>
  <w:endnote w:type="continuationNotice" w:id="1">
    <w:p w:rsidR="0027464C" w:rsidRDefault="0027464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4C" w:rsidRDefault="0027464C">
    <w:pPr>
      <w:pStyle w:val="Footer"/>
      <w:jc w:val="center"/>
    </w:pPr>
  </w:p>
  <w:p w:rsidR="0027464C" w:rsidRDefault="0027464C">
    <w:pPr>
      <w:pStyle w:val="Footer"/>
      <w:jc w:val="center"/>
    </w:pPr>
    <w:r>
      <w:t xml:space="preserve">Page </w:t>
    </w:r>
    <w:sdt>
      <w:sdtPr>
        <w:id w:val="-1411853694"/>
        <w:docPartObj>
          <w:docPartGallery w:val="Page Numbers (Bottom of Page)"/>
          <w:docPartUnique/>
        </w:docPartObj>
      </w:sdtPr>
      <w:sdtEndPr>
        <w:rPr>
          <w:noProof/>
        </w:rPr>
      </w:sdtEndPr>
      <w:sdtContent>
        <w:fldSimple w:instr=" PAGE   \* MERGEFORMAT ">
          <w:r w:rsidR="009D4D38">
            <w:rPr>
              <w:noProof/>
            </w:rPr>
            <w:t>1</w:t>
          </w:r>
        </w:fldSimple>
        <w:r>
          <w:rPr>
            <w:noProof/>
          </w:rPr>
          <w:t xml:space="preserve"> of 3</w:t>
        </w:r>
      </w:sdtContent>
    </w:sdt>
  </w:p>
  <w:p w:rsidR="0027464C" w:rsidRPr="00971100" w:rsidRDefault="0027464C">
    <w:pPr>
      <w:pStyle w:val="Footer"/>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4C" w:rsidRDefault="0027464C" w:rsidP="00DF52D9">
      <w:pPr>
        <w:spacing w:after="0" w:line="240" w:lineRule="auto"/>
      </w:pPr>
      <w:r>
        <w:separator/>
      </w:r>
    </w:p>
  </w:footnote>
  <w:footnote w:type="continuationSeparator" w:id="0">
    <w:p w:rsidR="0027464C" w:rsidRDefault="0027464C" w:rsidP="00DF52D9">
      <w:pPr>
        <w:spacing w:after="0" w:line="240" w:lineRule="auto"/>
      </w:pPr>
      <w:r>
        <w:continuationSeparator/>
      </w:r>
    </w:p>
  </w:footnote>
  <w:footnote w:type="continuationNotice" w:id="1">
    <w:p w:rsidR="0027464C" w:rsidRDefault="0027464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17820"/>
    <w:rsid w:val="000403B5"/>
    <w:rsid w:val="000434D6"/>
    <w:rsid w:val="000477CD"/>
    <w:rsid w:val="000523C9"/>
    <w:rsid w:val="000529A0"/>
    <w:rsid w:val="000530D9"/>
    <w:rsid w:val="00064FC6"/>
    <w:rsid w:val="0007582A"/>
    <w:rsid w:val="000831D6"/>
    <w:rsid w:val="00085574"/>
    <w:rsid w:val="00097D69"/>
    <w:rsid w:val="000A5402"/>
    <w:rsid w:val="000C04DA"/>
    <w:rsid w:val="000C213D"/>
    <w:rsid w:val="000F0602"/>
    <w:rsid w:val="00103EF6"/>
    <w:rsid w:val="0014666C"/>
    <w:rsid w:val="00154F77"/>
    <w:rsid w:val="0017158E"/>
    <w:rsid w:val="001B3A51"/>
    <w:rsid w:val="001C0145"/>
    <w:rsid w:val="001C018C"/>
    <w:rsid w:val="001E7015"/>
    <w:rsid w:val="001F4C8D"/>
    <w:rsid w:val="0021512F"/>
    <w:rsid w:val="0027464C"/>
    <w:rsid w:val="00283814"/>
    <w:rsid w:val="002904C8"/>
    <w:rsid w:val="002D17C0"/>
    <w:rsid w:val="002E2263"/>
    <w:rsid w:val="002F5744"/>
    <w:rsid w:val="003205B5"/>
    <w:rsid w:val="00340073"/>
    <w:rsid w:val="003440F8"/>
    <w:rsid w:val="00362B9D"/>
    <w:rsid w:val="003708B9"/>
    <w:rsid w:val="0037380D"/>
    <w:rsid w:val="00376BD7"/>
    <w:rsid w:val="00394C40"/>
    <w:rsid w:val="003A60DE"/>
    <w:rsid w:val="003B1DAD"/>
    <w:rsid w:val="003C22C5"/>
    <w:rsid w:val="00402CE8"/>
    <w:rsid w:val="00403C5C"/>
    <w:rsid w:val="004168C8"/>
    <w:rsid w:val="0043746C"/>
    <w:rsid w:val="00455CCB"/>
    <w:rsid w:val="0046786F"/>
    <w:rsid w:val="00474DE2"/>
    <w:rsid w:val="004763E0"/>
    <w:rsid w:val="004920C3"/>
    <w:rsid w:val="00495601"/>
    <w:rsid w:val="004A64CB"/>
    <w:rsid w:val="004D09EF"/>
    <w:rsid w:val="004F2FCE"/>
    <w:rsid w:val="00506C19"/>
    <w:rsid w:val="0051204D"/>
    <w:rsid w:val="0058176C"/>
    <w:rsid w:val="005913BE"/>
    <w:rsid w:val="005B2E72"/>
    <w:rsid w:val="005B38FE"/>
    <w:rsid w:val="005D623F"/>
    <w:rsid w:val="00611610"/>
    <w:rsid w:val="006126A7"/>
    <w:rsid w:val="00625273"/>
    <w:rsid w:val="00627432"/>
    <w:rsid w:val="0067358E"/>
    <w:rsid w:val="006C1113"/>
    <w:rsid w:val="006D5269"/>
    <w:rsid w:val="006D7E9C"/>
    <w:rsid w:val="006E2930"/>
    <w:rsid w:val="007065A0"/>
    <w:rsid w:val="007156A5"/>
    <w:rsid w:val="00716419"/>
    <w:rsid w:val="00740F12"/>
    <w:rsid w:val="007470D6"/>
    <w:rsid w:val="00753AB8"/>
    <w:rsid w:val="00764F15"/>
    <w:rsid w:val="00766982"/>
    <w:rsid w:val="00790C8B"/>
    <w:rsid w:val="0079393B"/>
    <w:rsid w:val="00793AFD"/>
    <w:rsid w:val="007A0B86"/>
    <w:rsid w:val="007B2AF8"/>
    <w:rsid w:val="007C1575"/>
    <w:rsid w:val="007F2792"/>
    <w:rsid w:val="007F3E5F"/>
    <w:rsid w:val="007F719C"/>
    <w:rsid w:val="00801043"/>
    <w:rsid w:val="00810588"/>
    <w:rsid w:val="00814A58"/>
    <w:rsid w:val="00814E8D"/>
    <w:rsid w:val="008366E3"/>
    <w:rsid w:val="0084210E"/>
    <w:rsid w:val="008464E4"/>
    <w:rsid w:val="008501DE"/>
    <w:rsid w:val="0088202F"/>
    <w:rsid w:val="008A2D69"/>
    <w:rsid w:val="008C1B6B"/>
    <w:rsid w:val="00911F4C"/>
    <w:rsid w:val="00924A6C"/>
    <w:rsid w:val="0092689F"/>
    <w:rsid w:val="00927418"/>
    <w:rsid w:val="009511E4"/>
    <w:rsid w:val="00971100"/>
    <w:rsid w:val="009D4D38"/>
    <w:rsid w:val="009F4968"/>
    <w:rsid w:val="00A06BE6"/>
    <w:rsid w:val="00A179EA"/>
    <w:rsid w:val="00A317B1"/>
    <w:rsid w:val="00A37FD5"/>
    <w:rsid w:val="00A4097E"/>
    <w:rsid w:val="00A62549"/>
    <w:rsid w:val="00A75156"/>
    <w:rsid w:val="00A766FE"/>
    <w:rsid w:val="00A92D88"/>
    <w:rsid w:val="00AA063B"/>
    <w:rsid w:val="00AB1843"/>
    <w:rsid w:val="00AC6540"/>
    <w:rsid w:val="00B21177"/>
    <w:rsid w:val="00B34D6A"/>
    <w:rsid w:val="00B402B7"/>
    <w:rsid w:val="00B44670"/>
    <w:rsid w:val="00B50909"/>
    <w:rsid w:val="00B51D48"/>
    <w:rsid w:val="00B55D8A"/>
    <w:rsid w:val="00BB0C44"/>
    <w:rsid w:val="00BE65DF"/>
    <w:rsid w:val="00C34387"/>
    <w:rsid w:val="00C34C1A"/>
    <w:rsid w:val="00C460B0"/>
    <w:rsid w:val="00C701A1"/>
    <w:rsid w:val="00C70978"/>
    <w:rsid w:val="00C90879"/>
    <w:rsid w:val="00CC2A2F"/>
    <w:rsid w:val="00CE2155"/>
    <w:rsid w:val="00CE2A5A"/>
    <w:rsid w:val="00D0655E"/>
    <w:rsid w:val="00D35C7C"/>
    <w:rsid w:val="00D43BF9"/>
    <w:rsid w:val="00D55993"/>
    <w:rsid w:val="00D649AF"/>
    <w:rsid w:val="00D673A4"/>
    <w:rsid w:val="00D70535"/>
    <w:rsid w:val="00D73618"/>
    <w:rsid w:val="00DA4356"/>
    <w:rsid w:val="00DB69EE"/>
    <w:rsid w:val="00DC72A0"/>
    <w:rsid w:val="00DD3BBE"/>
    <w:rsid w:val="00DE0009"/>
    <w:rsid w:val="00DE3F86"/>
    <w:rsid w:val="00DE5E0B"/>
    <w:rsid w:val="00DF52D9"/>
    <w:rsid w:val="00E23161"/>
    <w:rsid w:val="00E246E0"/>
    <w:rsid w:val="00E477C8"/>
    <w:rsid w:val="00E673A5"/>
    <w:rsid w:val="00E742DF"/>
    <w:rsid w:val="00E837E7"/>
    <w:rsid w:val="00E95453"/>
    <w:rsid w:val="00EC42A8"/>
    <w:rsid w:val="00F01D1A"/>
    <w:rsid w:val="00F043A0"/>
    <w:rsid w:val="00F52AA7"/>
    <w:rsid w:val="00F6750B"/>
    <w:rsid w:val="00F77121"/>
    <w:rsid w:val="00F8503C"/>
    <w:rsid w:val="00F919B7"/>
    <w:rsid w:val="00FA0DA4"/>
    <w:rsid w:val="00FB0317"/>
    <w:rsid w:val="00FB0789"/>
    <w:rsid w:val="00FD5713"/>
    <w:rsid w:val="00FF4D7C"/>
    <w:rsid w:val="00FF7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7358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 w:type="paragraph" w:customStyle="1" w:styleId="Default">
    <w:name w:val="Default"/>
    <w:rsid w:val="0067358E"/>
    <w:pPr>
      <w:autoSpaceDE w:val="0"/>
      <w:autoSpaceDN w:val="0"/>
      <w:adjustRightInd w:val="0"/>
      <w:spacing w:after="0" w:line="240" w:lineRule="auto"/>
    </w:pPr>
    <w:rPr>
      <w:rFonts w:ascii="Arial" w:hAnsi="Arial" w:cs="Arial"/>
      <w:color w:val="000000"/>
      <w:sz w:val="24"/>
      <w:szCs w:val="24"/>
      <w:lang w:val="en-US"/>
    </w:rPr>
  </w:style>
  <w:style w:type="character" w:customStyle="1" w:styleId="Heading4Char">
    <w:name w:val="Heading 4 Char"/>
    <w:basedOn w:val="DefaultParagraphFont"/>
    <w:link w:val="Heading4"/>
    <w:uiPriority w:val="9"/>
    <w:semiHidden/>
    <w:rsid w:val="0067358E"/>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67358E"/>
    <w:rPr>
      <w:b/>
      <w:bCs/>
    </w:rPr>
  </w:style>
</w:styles>
</file>

<file path=word/webSettings.xml><?xml version="1.0" encoding="utf-8"?>
<w:webSettings xmlns:r="http://schemas.openxmlformats.org/officeDocument/2006/relationships" xmlns:w="http://schemas.openxmlformats.org/wordprocessingml/2006/main">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usingloans@laoiscoco.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aois.i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ab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eDocs_FileTopicsTaxHTField0>
    <eDocs_FileName xmlns="http://schemas.microsoft.com/sharepoint/v3">HPLGHME006-008-2020</eDocs_FileName>
    <TaxCatchAll xmlns="ff6ba72c-7ffa-42af-92be-85ed32b3506a">
      <Value>7</Value>
      <Value>1</Value>
      <Value>42</Value>
    </TaxCatchAll>
    <_dlc_ExpireDate xmlns="http://schemas.microsoft.com/sharepoint/v3">2020-12-28T12:45:33+00:00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3.xml><?xml version="1.0" encoding="utf-8"?>
<ds:datastoreItem xmlns:ds="http://schemas.openxmlformats.org/officeDocument/2006/customXml" ds:itemID="{59586A6E-39BB-4B94-853B-9DE789A35659}">
  <ds:schemaRefs>
    <ds:schemaRef ds:uri="office.server.policy"/>
  </ds:schemaRefs>
</ds:datastoreItem>
</file>

<file path=customXml/itemProps4.xml><?xml version="1.0" encoding="utf-8"?>
<ds:datastoreItem xmlns:ds="http://schemas.openxmlformats.org/officeDocument/2006/customXml" ds:itemID="{C8670DE5-B24D-4E48-9C1C-CC6C9A94C355}">
  <ds:schemaRefs>
    <ds:schemaRef ds:uri="http://purl.org/dc/dcmitype/"/>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ff6ba72c-7ffa-42af-92be-85ed32b3506a"/>
    <ds:schemaRef ds:uri="57f3ab67-a88d-45ef-aadf-b4522504ca8e"/>
    <ds:schemaRef ds:uri="http://www.w3.org/XML/1998/namespace"/>
    <ds:schemaRef ds:uri="http://purl.org/dc/elements/1.1/"/>
  </ds:schemaRefs>
</ds:datastoreItem>
</file>

<file path=customXml/itemProps5.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6.xml><?xml version="1.0" encoding="utf-8"?>
<ds:datastoreItem xmlns:ds="http://schemas.openxmlformats.org/officeDocument/2006/customXml" ds:itemID="{503B6030-636E-46E0-B0D0-5D35F99D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amkirrane</cp:lastModifiedBy>
  <cp:revision>5</cp:revision>
  <cp:lastPrinted>2020-11-02T12:26:00Z</cp:lastPrinted>
  <dcterms:created xsi:type="dcterms:W3CDTF">2020-11-02T12:26:00Z</dcterms:created>
  <dcterms:modified xsi:type="dcterms:W3CDTF">2020-11-03T13:40:00Z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